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B43FA5">
      <w:pPr>
        <w:spacing w:before="9" w:line="560" w:lineRule="exact"/>
        <w:ind w:left="120"/>
        <w:rPr>
          <w:rFonts w:ascii="Times New Roman" w:hAnsi="Times New Roman" w:eastAsia="方正黑体_GBK" w:cs="Times New Roman"/>
          <w:sz w:val="32"/>
          <w:szCs w:val="32"/>
          <w:lang w:eastAsia="zh-CN"/>
        </w:rPr>
      </w:pPr>
      <w:r>
        <w:rPr>
          <w:rFonts w:ascii="Times New Roman" w:hAnsi="Times New Roman" w:eastAsia="方正黑体_GBK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方正黑体_GBK" w:cs="Times New Roman"/>
          <w:sz w:val="32"/>
          <w:szCs w:val="32"/>
          <w:lang w:eastAsia="zh-CN"/>
        </w:rPr>
        <w:t>7</w:t>
      </w:r>
    </w:p>
    <w:p w14:paraId="344D3F5A">
      <w:pPr>
        <w:spacing w:before="2" w:line="560" w:lineRule="exact"/>
        <w:rPr>
          <w:rFonts w:ascii="宋体" w:hAnsi="宋体" w:eastAsia="宋体" w:cs="宋体"/>
          <w:sz w:val="27"/>
          <w:szCs w:val="27"/>
          <w:lang w:eastAsia="zh-CN"/>
        </w:rPr>
      </w:pPr>
    </w:p>
    <w:p w14:paraId="49AB92FF">
      <w:pPr>
        <w:spacing w:line="560" w:lineRule="exact"/>
        <w:jc w:val="center"/>
        <w:rPr>
          <w:rFonts w:ascii="方正小标宋_GBK" w:eastAsia="方正小标宋_GBK" w:cs="宋体"/>
          <w:sz w:val="44"/>
          <w:szCs w:val="44"/>
          <w:lang w:eastAsia="zh-CN"/>
        </w:rPr>
      </w:pPr>
      <w:r>
        <w:rPr>
          <w:rFonts w:hint="eastAsia" w:ascii="方正小标宋_GBK" w:eastAsia="方正小标宋_GBK"/>
          <w:sz w:val="44"/>
          <w:szCs w:val="44"/>
          <w:lang w:eastAsia="zh-CN"/>
        </w:rPr>
        <w:t>江苏省政府专项债券项目绩效自评价报告</w:t>
      </w:r>
    </w:p>
    <w:p w14:paraId="3001214A">
      <w:pPr>
        <w:spacing w:line="560" w:lineRule="exact"/>
        <w:jc w:val="both"/>
        <w:rPr>
          <w:rFonts w:ascii="方正仿宋_GBK" w:hAnsi="Arial Unicode MS" w:eastAsia="方正仿宋_GBK" w:cs="Arial Unicode MS"/>
          <w:sz w:val="30"/>
          <w:szCs w:val="30"/>
          <w:lang w:eastAsia="zh-CN"/>
        </w:rPr>
      </w:pPr>
    </w:p>
    <w:p w14:paraId="4699B548">
      <w:pPr>
        <w:spacing w:line="560" w:lineRule="exac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一、项目情况</w:t>
      </w:r>
    </w:p>
    <w:p w14:paraId="20CC0AA4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（一）项目概况。</w:t>
      </w:r>
    </w:p>
    <w:p w14:paraId="1DF8D047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东环路沿线老旧小区改造（三期）-长岛横街片整治项目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none"/>
          <w:lang w:val="en-US" w:eastAsia="zh-CN"/>
        </w:rPr>
        <w:t>采取集中建设模式，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集中建设单位为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none"/>
          <w:lang w:val="en-US" w:eastAsia="zh-CN"/>
        </w:rPr>
        <w:t>苏州姑苏区住房保障和物业管理中心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，具体负责协助建设单位内项目建设资金的筹集、建设方案等研究工作和项目全过程管理。项目具体采用EPC模式，其中EPC总承包单位为：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none"/>
          <w:lang w:val="en-US" w:eastAsia="zh-CN"/>
        </w:rPr>
        <w:t>苏州中设建设集团有限公司/江苏中发建筑设计有限公司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。项目监理单位为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none"/>
          <w:lang w:val="en-US" w:eastAsia="zh-CN"/>
        </w:rPr>
        <w:t>苏州科正工程管理咨询有限公司。</w:t>
      </w:r>
    </w:p>
    <w:p w14:paraId="251DD079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本项目自2023年进入项目准备，即对项目进行策划、方案设计、编制项目可行性研究报告、项目报批、有关政策处理等工作，2024年4月开始建设。该项目范围北至葑门路，南至杨枝塘路，西至莫邪路，东至东环快速路，包括杨枝一、二村、东街花苑、油车场14号、油车场8号、里河新村25号、西肖堡场10-5号、西街13-33号、西街弄17号、里河一村、里河新村1-3幢、里河桥7号、油车场15-1号等小区及周边区域，共84幢多层住宅楼，2265户，共计约16.76万㎡。整治内容包括住宅整修、市政道路设施、绿化景观、管线改造、立面线路梳理、智能化建设、公共配套设施新增、环境整治等。该项目计划总投资约11180.84万元。</w:t>
      </w:r>
    </w:p>
    <w:p w14:paraId="20BD00D7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  <w:t>2024年申请江苏省政府专项债券4500万元，截至2024年12月已全部支付完毕。专项债券主要用于工程施工建设。</w:t>
      </w:r>
    </w:p>
    <w:p w14:paraId="34FBA00F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（二）绩效目标。</w:t>
      </w:r>
    </w:p>
    <w:p w14:paraId="0BFCC0D5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项目总体目标:按各小区现状特点，结合宜居住区规范要求，制定针对性整体改善提升方案，对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东环路沿线老旧小区改造（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期）-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长岛横街片屋面、楼道、立面、道路、管线、绿化及小区出入口进行整治，同时修剪小区内高大树木，改善小区环境，为居民群众创造良好的生活环境，提升城市形象。</w:t>
      </w:r>
    </w:p>
    <w:p w14:paraId="26480E91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阶段性目标：逐步推进姑苏区老旧小区改造，稳步提升城市形象。计划2025年7月全部竣工验收。</w:t>
      </w:r>
    </w:p>
    <w:p w14:paraId="60078627">
      <w:pPr>
        <w:spacing w:line="560" w:lineRule="exac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二、评价情况</w:t>
      </w:r>
    </w:p>
    <w:p w14:paraId="1EC304F7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（一）项目特点分析。</w:t>
      </w:r>
    </w:p>
    <w:p w14:paraId="78FE7ED5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本项目的核心是达到既定的质量目标、工期目标、投资目标。</w:t>
      </w:r>
    </w:p>
    <w:p w14:paraId="2D3EA9E0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（二）评价思路方法。</w:t>
      </w:r>
    </w:p>
    <w:p w14:paraId="322CA434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主要评价建设过程是否合规，资金使用是否合规、进度是否符合预期、工程质量是否合格等。</w:t>
      </w:r>
    </w:p>
    <w:p w14:paraId="0701B9EA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（三）评价工作情况。</w:t>
      </w:r>
    </w:p>
    <w:p w14:paraId="6B58543E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在本项目建设过程中，严格按照建设项目建设审批要求办理各项行政许可，项目实行代建（集中建设）制、政府采购招投标制、监理制、工程合同管理制等。</w:t>
      </w:r>
    </w:p>
    <w:p w14:paraId="3A011EAB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（四）绩效评价结论。</w:t>
      </w:r>
    </w:p>
    <w:p w14:paraId="7BCFE229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东环路沿线老旧小区改造（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期）-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长岛横街片专项债券资金于2024年全部到位，按照合同约定节点规范支付各项工程费用。在本项目建设过程中，严格按照建设项目建设审批要求办理各项行政许可，项目代建制，政府采购招投标制，监理制，工程合同管理制等，项目管理规范。</w:t>
      </w:r>
    </w:p>
    <w:p w14:paraId="303D1898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东环路沿线老旧小区改造（三期）-长岛横街片整治项目2024年4月开始建设，计划2025年7月全部竣工验收。工程实施中严格按照《建筑安全生产监督管理规定》落实各项安全文明施工措施，开展项目跟踪管理，未发生重大安全事故。</w:t>
      </w:r>
    </w:p>
    <w:p w14:paraId="48B86DD3">
      <w:pPr>
        <w:spacing w:line="560" w:lineRule="exac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三、相关信息。</w:t>
      </w:r>
    </w:p>
    <w:p w14:paraId="57B945E7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详见附件6。</w:t>
      </w:r>
    </w:p>
    <w:p w14:paraId="252076F5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sectPr>
      <w:type w:val="continuous"/>
      <w:pgSz w:w="11910" w:h="16840"/>
      <w:pgMar w:top="2098" w:right="1474" w:bottom="1984" w:left="158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RhMWFlODIwNzc4NGNhZDJhZjgxMWFkNzM4YmNhOWYifQ=="/>
  </w:docVars>
  <w:rsids>
    <w:rsidRoot w:val="006A0286"/>
    <w:rsid w:val="0000186F"/>
    <w:rsid w:val="00027842"/>
    <w:rsid w:val="00037DF5"/>
    <w:rsid w:val="00040291"/>
    <w:rsid w:val="0004105E"/>
    <w:rsid w:val="00045297"/>
    <w:rsid w:val="00057676"/>
    <w:rsid w:val="000675EA"/>
    <w:rsid w:val="0009165A"/>
    <w:rsid w:val="000979D0"/>
    <w:rsid w:val="000E039F"/>
    <w:rsid w:val="000F0010"/>
    <w:rsid w:val="001076FD"/>
    <w:rsid w:val="00112A3C"/>
    <w:rsid w:val="0012335B"/>
    <w:rsid w:val="0015499C"/>
    <w:rsid w:val="001D43CE"/>
    <w:rsid w:val="001E1F08"/>
    <w:rsid w:val="001F5652"/>
    <w:rsid w:val="002034C4"/>
    <w:rsid w:val="00223670"/>
    <w:rsid w:val="002B1FBC"/>
    <w:rsid w:val="002F39B9"/>
    <w:rsid w:val="00317F35"/>
    <w:rsid w:val="00367888"/>
    <w:rsid w:val="003D4D43"/>
    <w:rsid w:val="003E4573"/>
    <w:rsid w:val="00412A90"/>
    <w:rsid w:val="00412CF7"/>
    <w:rsid w:val="0041341E"/>
    <w:rsid w:val="00427AA3"/>
    <w:rsid w:val="00450C14"/>
    <w:rsid w:val="00453872"/>
    <w:rsid w:val="00461E9F"/>
    <w:rsid w:val="00462D25"/>
    <w:rsid w:val="00485FCA"/>
    <w:rsid w:val="00496584"/>
    <w:rsid w:val="004B1555"/>
    <w:rsid w:val="004C553A"/>
    <w:rsid w:val="004D4F39"/>
    <w:rsid w:val="004E3E98"/>
    <w:rsid w:val="004E55D0"/>
    <w:rsid w:val="004F2889"/>
    <w:rsid w:val="00517872"/>
    <w:rsid w:val="00526726"/>
    <w:rsid w:val="00541FD2"/>
    <w:rsid w:val="0055497B"/>
    <w:rsid w:val="0058181F"/>
    <w:rsid w:val="005928D9"/>
    <w:rsid w:val="005C5968"/>
    <w:rsid w:val="005D094F"/>
    <w:rsid w:val="005D61F8"/>
    <w:rsid w:val="005D6C24"/>
    <w:rsid w:val="0060033B"/>
    <w:rsid w:val="006032DC"/>
    <w:rsid w:val="00612562"/>
    <w:rsid w:val="00635AAD"/>
    <w:rsid w:val="00646B60"/>
    <w:rsid w:val="00654A89"/>
    <w:rsid w:val="006A0286"/>
    <w:rsid w:val="006F1257"/>
    <w:rsid w:val="006F2AB8"/>
    <w:rsid w:val="00705B52"/>
    <w:rsid w:val="0072674E"/>
    <w:rsid w:val="007416BA"/>
    <w:rsid w:val="0075652D"/>
    <w:rsid w:val="00781B19"/>
    <w:rsid w:val="00784065"/>
    <w:rsid w:val="007A7308"/>
    <w:rsid w:val="007A754E"/>
    <w:rsid w:val="007C0814"/>
    <w:rsid w:val="007C1487"/>
    <w:rsid w:val="007D10FF"/>
    <w:rsid w:val="007D4E15"/>
    <w:rsid w:val="008054C2"/>
    <w:rsid w:val="008166C3"/>
    <w:rsid w:val="00830C91"/>
    <w:rsid w:val="008425A7"/>
    <w:rsid w:val="008C735A"/>
    <w:rsid w:val="008D7527"/>
    <w:rsid w:val="008F6FC9"/>
    <w:rsid w:val="00926E98"/>
    <w:rsid w:val="0095504B"/>
    <w:rsid w:val="009B2D68"/>
    <w:rsid w:val="00A14DE2"/>
    <w:rsid w:val="00A40BBA"/>
    <w:rsid w:val="00A60B89"/>
    <w:rsid w:val="00A72387"/>
    <w:rsid w:val="00A736D3"/>
    <w:rsid w:val="00A7537E"/>
    <w:rsid w:val="00A863A2"/>
    <w:rsid w:val="00AA24DC"/>
    <w:rsid w:val="00AB5705"/>
    <w:rsid w:val="00AB6CA7"/>
    <w:rsid w:val="00AC69E3"/>
    <w:rsid w:val="00B14C89"/>
    <w:rsid w:val="00B33955"/>
    <w:rsid w:val="00B64792"/>
    <w:rsid w:val="00B7155F"/>
    <w:rsid w:val="00B90190"/>
    <w:rsid w:val="00B929D7"/>
    <w:rsid w:val="00B96E3B"/>
    <w:rsid w:val="00BD1F01"/>
    <w:rsid w:val="00C34EF9"/>
    <w:rsid w:val="00C45ADA"/>
    <w:rsid w:val="00C862AA"/>
    <w:rsid w:val="00CB64D3"/>
    <w:rsid w:val="00CC1413"/>
    <w:rsid w:val="00CE1BB9"/>
    <w:rsid w:val="00D13DA9"/>
    <w:rsid w:val="00D20830"/>
    <w:rsid w:val="00D33213"/>
    <w:rsid w:val="00D56EBF"/>
    <w:rsid w:val="00D700D0"/>
    <w:rsid w:val="00D71C46"/>
    <w:rsid w:val="00D75B1C"/>
    <w:rsid w:val="00D855DD"/>
    <w:rsid w:val="00D85F96"/>
    <w:rsid w:val="00DD15AE"/>
    <w:rsid w:val="00DE067D"/>
    <w:rsid w:val="00DE1086"/>
    <w:rsid w:val="00DE73D9"/>
    <w:rsid w:val="00DF053C"/>
    <w:rsid w:val="00E01AC8"/>
    <w:rsid w:val="00E1011A"/>
    <w:rsid w:val="00E57D99"/>
    <w:rsid w:val="00E60730"/>
    <w:rsid w:val="00E70A55"/>
    <w:rsid w:val="00EB03FD"/>
    <w:rsid w:val="00ED06B2"/>
    <w:rsid w:val="00EF65E3"/>
    <w:rsid w:val="00F161C4"/>
    <w:rsid w:val="00F35A70"/>
    <w:rsid w:val="00F4202D"/>
    <w:rsid w:val="00F53898"/>
    <w:rsid w:val="00FA5BC0"/>
    <w:rsid w:val="00FB5E7E"/>
    <w:rsid w:val="00FC405A"/>
    <w:rsid w:val="00FC7877"/>
    <w:rsid w:val="00FD78FA"/>
    <w:rsid w:val="00FF2048"/>
    <w:rsid w:val="019B416B"/>
    <w:rsid w:val="02B22481"/>
    <w:rsid w:val="055468BA"/>
    <w:rsid w:val="0CBA2505"/>
    <w:rsid w:val="10376C1E"/>
    <w:rsid w:val="13C46A1B"/>
    <w:rsid w:val="19F16090"/>
    <w:rsid w:val="20A756FA"/>
    <w:rsid w:val="23E34C9B"/>
    <w:rsid w:val="256E4A38"/>
    <w:rsid w:val="26413EFB"/>
    <w:rsid w:val="270C4509"/>
    <w:rsid w:val="2A5003C9"/>
    <w:rsid w:val="2C800200"/>
    <w:rsid w:val="2E921798"/>
    <w:rsid w:val="331217FF"/>
    <w:rsid w:val="3A8B1791"/>
    <w:rsid w:val="3D031AB2"/>
    <w:rsid w:val="3D493B22"/>
    <w:rsid w:val="3FE56F80"/>
    <w:rsid w:val="42F9198D"/>
    <w:rsid w:val="47C6205A"/>
    <w:rsid w:val="4C4874E2"/>
    <w:rsid w:val="50280674"/>
    <w:rsid w:val="51E25CE3"/>
    <w:rsid w:val="54B3675D"/>
    <w:rsid w:val="56A95021"/>
    <w:rsid w:val="5C4E1BEB"/>
    <w:rsid w:val="62F85366"/>
    <w:rsid w:val="63CC1360"/>
    <w:rsid w:val="684F1853"/>
    <w:rsid w:val="6B7C455F"/>
    <w:rsid w:val="7144488E"/>
    <w:rsid w:val="715F2A54"/>
    <w:rsid w:val="769136B0"/>
    <w:rsid w:val="7E79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100"/>
      <w:outlineLvl w:val="0"/>
    </w:pPr>
    <w:rPr>
      <w:rFonts w:ascii="宋体" w:hAnsi="宋体" w:eastAsia="宋体"/>
      <w:sz w:val="36"/>
      <w:szCs w:val="36"/>
    </w:rPr>
  </w:style>
  <w:style w:type="paragraph" w:styleId="3">
    <w:name w:val="heading 2"/>
    <w:basedOn w:val="1"/>
    <w:next w:val="1"/>
    <w:qFormat/>
    <w:uiPriority w:val="1"/>
    <w:pPr>
      <w:ind w:left="-21" w:firstLine="2592"/>
      <w:outlineLvl w:val="1"/>
    </w:pPr>
    <w:rPr>
      <w:rFonts w:ascii="宋体" w:hAnsi="宋体" w:eastAsia="宋体"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207"/>
      <w:ind w:left="120"/>
    </w:pPr>
    <w:rPr>
      <w:rFonts w:ascii="宋体" w:hAnsi="宋体" w:eastAsia="宋体"/>
      <w:sz w:val="30"/>
      <w:szCs w:val="30"/>
    </w:rPr>
  </w:style>
  <w:style w:type="paragraph" w:styleId="5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75" w:after="75"/>
    </w:pPr>
    <w:rPr>
      <w:rFonts w:ascii="宋体" w:hAnsi="宋体" w:eastAsia="宋体" w:cs="宋体"/>
      <w:sz w:val="24"/>
      <w:szCs w:val="24"/>
      <w:lang w:eastAsia="zh-CN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Emphasis"/>
    <w:basedOn w:val="10"/>
    <w:qFormat/>
    <w:uiPriority w:val="20"/>
    <w:rPr>
      <w:i/>
      <w:iCs/>
    </w:rPr>
  </w:style>
  <w:style w:type="character" w:styleId="12">
    <w:name w:val="Hyperlink"/>
    <w:basedOn w:val="10"/>
    <w:semiHidden/>
    <w:unhideWhenUsed/>
    <w:qFormat/>
    <w:uiPriority w:val="99"/>
    <w:rPr>
      <w:color w:val="0000FF"/>
      <w:u w:val="single"/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</w:style>
  <w:style w:type="paragraph" w:customStyle="1" w:styleId="15">
    <w:name w:val="Table Paragraph"/>
    <w:basedOn w:val="1"/>
    <w:qFormat/>
    <w:uiPriority w:val="1"/>
  </w:style>
  <w:style w:type="paragraph" w:customStyle="1" w:styleId="16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黑体_GBK" w:hAnsi="方正黑体_GBK" w:cs="方正黑体_GBK" w:eastAsiaTheme="minorEastAsia"/>
      <w:color w:val="000000"/>
      <w:sz w:val="24"/>
      <w:szCs w:val="24"/>
      <w:lang w:val="en-US" w:eastAsia="en-US" w:bidi="ar-SA"/>
    </w:rPr>
  </w:style>
  <w:style w:type="character" w:customStyle="1" w:styleId="17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1166</Words>
  <Characters>1229</Characters>
  <Lines>13</Lines>
  <Paragraphs>3</Paragraphs>
  <TotalTime>6</TotalTime>
  <ScaleCrop>false</ScaleCrop>
  <LinksUpToDate>false</LinksUpToDate>
  <CharactersWithSpaces>1233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2021-08-19T09:37:00Z</dcterms:created>
  <dc:creator>张肖军(拟稿)</dc:creator>
  <cp:lastModifiedBy>Administrator</cp:lastModifiedBy>
  <dcterms:modified xsi:type="dcterms:W3CDTF">2025-06-25T07:41:05Z</dcterms:modified>
  <cp:revision>116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2020-09-01T00:00:00Z</vt:filetime>
  </property>
  <property fmtid="{D5CDD505-2E9C-101B-9397-08002B2CF9AE}" pid="3" name="Creator">
    <vt:lpwstr>Adobe Acrobat Pro 11.0.7</vt:lpwstr>
  </property>
  <property fmtid="{D5CDD505-2E9C-101B-9397-08002B2CF9AE}" pid="4" name="LastSaved">
    <vt:filetime>2021-08-19T00:00:00Z</vt:filetime>
  </property>
  <property fmtid="{D5CDD505-2E9C-101B-9397-08002B2CF9AE}" pid="5" name="KSOProductBuildVer">
    <vt:lpwstr>2052-12.8.2.18913</vt:lpwstr>
  </property>
  <property fmtid="{D5CDD505-2E9C-101B-9397-08002B2CF9AE}" pid="6" name="ICV">
    <vt:lpwstr>60F8211C0A404ADF852784AC0B8A9C73_13</vt:lpwstr>
  </property>
  <property fmtid="{D5CDD505-2E9C-101B-9397-08002B2CF9AE}" pid="7" name="KSOTemplateDocerSaveRecord">
    <vt:lpwstr>eyJoZGlkIjoiMjViMGRlMGUwZGRkOGNjNzQxMGIxYWQzNWZhYjY1NjMiLCJ1c2VySWQiOiIyMzE1NTU0OTkifQ==</vt:lpwstr>
  </property>
</Properties>
</file>