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A83B">
      <w:pPr>
        <w:jc w:val="center"/>
        <w:rPr>
          <w:rFonts w:ascii="方正小标宋简体" w:hAnsi="宋体" w:eastAsia="方正小标宋简体" w:cs="Times New Roman"/>
          <w:sz w:val="42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苏州市用水计划建议申报表（服务业）</w:t>
      </w:r>
    </w:p>
    <w:p w14:paraId="00FA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申报单位：（公章）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Times New Roman"/>
          <w:sz w:val="28"/>
          <w:szCs w:val="28"/>
        </w:rPr>
        <w:t>申报年（下年）：</w:t>
      </w:r>
      <w:r>
        <w:rPr>
          <w:rFonts w:hint="eastAsia" w:ascii="宋体" w:hAnsi="宋体" w:cs="Times New Roman"/>
          <w:b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b/>
          <w:sz w:val="28"/>
          <w:szCs w:val="28"/>
          <w:u w:val="single"/>
        </w:rPr>
        <w:t>202</w:t>
      </w:r>
      <w:r>
        <w:rPr>
          <w:rFonts w:hint="eastAsia" w:ascii="宋体" w:hAnsi="宋体" w:cs="Times New Roman"/>
          <w:b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cs="Times New Roman"/>
          <w:sz w:val="28"/>
          <w:szCs w:val="28"/>
        </w:rPr>
        <w:t>年</w:t>
      </w:r>
    </w:p>
    <w:p w14:paraId="3D08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填报人：（签字）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Times New Roman"/>
          <w:sz w:val="28"/>
          <w:szCs w:val="28"/>
        </w:rPr>
        <w:t>填报时间：</w:t>
      </w:r>
      <w:r>
        <w:rPr>
          <w:rFonts w:ascii="宋体" w:hAnsi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cs="Times New Roman"/>
          <w:sz w:val="28"/>
          <w:szCs w:val="28"/>
        </w:rPr>
        <w:t>年</w:t>
      </w:r>
      <w:r>
        <w:rPr>
          <w:rFonts w:ascii="宋体" w:hAnsi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月</w:t>
      </w:r>
      <w:r>
        <w:rPr>
          <w:rFonts w:ascii="宋体" w:hAnsi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日</w:t>
      </w:r>
    </w:p>
    <w:p w14:paraId="19227E4C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一、计划用水户基本情况</w:t>
      </w:r>
    </w:p>
    <w:tbl>
      <w:tblPr>
        <w:tblStyle w:val="9"/>
        <w:tblpPr w:leftFromText="180" w:rightFromText="180" w:vertAnchor="text" w:tblpX="-156" w:tblpY="172"/>
        <w:tblW w:w="96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304"/>
        <w:gridCol w:w="1304"/>
        <w:gridCol w:w="227"/>
        <w:gridCol w:w="1304"/>
        <w:gridCol w:w="893"/>
        <w:gridCol w:w="638"/>
        <w:gridCol w:w="1747"/>
      </w:tblGrid>
      <w:tr w14:paraId="43C49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vAlign w:val="center"/>
          </w:tcPr>
          <w:p w14:paraId="4C2C0F8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单位详细名称</w:t>
            </w:r>
          </w:p>
        </w:tc>
        <w:tc>
          <w:tcPr>
            <w:tcW w:w="4139" w:type="dxa"/>
            <w:gridSpan w:val="4"/>
            <w:vAlign w:val="center"/>
          </w:tcPr>
          <w:p w14:paraId="4C157C1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DB3AD4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行业</w:t>
            </w:r>
          </w:p>
        </w:tc>
        <w:tc>
          <w:tcPr>
            <w:tcW w:w="2385" w:type="dxa"/>
            <w:gridSpan w:val="2"/>
            <w:vAlign w:val="center"/>
          </w:tcPr>
          <w:p w14:paraId="72517DB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1FE2A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vAlign w:val="center"/>
          </w:tcPr>
          <w:p w14:paraId="3A6DCA2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统一社会信用代码</w:t>
            </w:r>
          </w:p>
        </w:tc>
        <w:tc>
          <w:tcPr>
            <w:tcW w:w="4139" w:type="dxa"/>
            <w:gridSpan w:val="4"/>
            <w:vAlign w:val="center"/>
          </w:tcPr>
          <w:p w14:paraId="3C1F553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4BA43EC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法人</w:t>
            </w:r>
          </w:p>
        </w:tc>
        <w:tc>
          <w:tcPr>
            <w:tcW w:w="2385" w:type="dxa"/>
            <w:gridSpan w:val="2"/>
            <w:vAlign w:val="center"/>
          </w:tcPr>
          <w:p w14:paraId="6320B0E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76016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vAlign w:val="center"/>
          </w:tcPr>
          <w:p w14:paraId="0380761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详细地址</w:t>
            </w:r>
          </w:p>
        </w:tc>
        <w:tc>
          <w:tcPr>
            <w:tcW w:w="4139" w:type="dxa"/>
            <w:gridSpan w:val="4"/>
            <w:vAlign w:val="center"/>
          </w:tcPr>
          <w:p w14:paraId="29EC996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C8E356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邮编</w:t>
            </w:r>
          </w:p>
        </w:tc>
        <w:tc>
          <w:tcPr>
            <w:tcW w:w="2385" w:type="dxa"/>
            <w:gridSpan w:val="2"/>
            <w:vAlign w:val="center"/>
          </w:tcPr>
          <w:p w14:paraId="3C0A116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6455A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vMerge w:val="restart"/>
            <w:vAlign w:val="center"/>
          </w:tcPr>
          <w:p w14:paraId="346F82A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用水管理部门</w:t>
            </w:r>
          </w:p>
        </w:tc>
        <w:tc>
          <w:tcPr>
            <w:tcW w:w="1304" w:type="dxa"/>
            <w:vMerge w:val="restart"/>
            <w:vAlign w:val="center"/>
          </w:tcPr>
          <w:p w14:paraId="6A0BC7F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90941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部门负责人</w:t>
            </w:r>
          </w:p>
        </w:tc>
        <w:tc>
          <w:tcPr>
            <w:tcW w:w="1531" w:type="dxa"/>
            <w:gridSpan w:val="2"/>
            <w:vAlign w:val="center"/>
          </w:tcPr>
          <w:p w14:paraId="7C391064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B7FE68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电话</w:t>
            </w:r>
          </w:p>
        </w:tc>
        <w:tc>
          <w:tcPr>
            <w:tcW w:w="2385" w:type="dxa"/>
            <w:gridSpan w:val="2"/>
            <w:vAlign w:val="center"/>
          </w:tcPr>
          <w:p w14:paraId="6DA8859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0F536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vMerge w:val="continue"/>
            <w:tcBorders>
              <w:bottom w:val="single" w:color="auto" w:sz="12" w:space="0"/>
            </w:tcBorders>
            <w:vAlign w:val="center"/>
          </w:tcPr>
          <w:p w14:paraId="31BA221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bottom w:val="single" w:color="auto" w:sz="12" w:space="0"/>
            </w:tcBorders>
            <w:vAlign w:val="center"/>
          </w:tcPr>
          <w:p w14:paraId="5BE8027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tcBorders>
              <w:bottom w:val="single" w:color="auto" w:sz="12" w:space="0"/>
            </w:tcBorders>
            <w:vAlign w:val="center"/>
          </w:tcPr>
          <w:p w14:paraId="4536D7E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用水管理人</w:t>
            </w:r>
          </w:p>
        </w:tc>
        <w:tc>
          <w:tcPr>
            <w:tcW w:w="1531" w:type="dxa"/>
            <w:gridSpan w:val="2"/>
            <w:tcBorders>
              <w:bottom w:val="single" w:color="auto" w:sz="12" w:space="0"/>
            </w:tcBorders>
            <w:vAlign w:val="center"/>
          </w:tcPr>
          <w:p w14:paraId="352005F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93" w:type="dxa"/>
            <w:tcBorders>
              <w:bottom w:val="single" w:color="auto" w:sz="12" w:space="0"/>
            </w:tcBorders>
            <w:vAlign w:val="center"/>
          </w:tcPr>
          <w:p w14:paraId="4FC68BA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电话</w:t>
            </w:r>
          </w:p>
        </w:tc>
        <w:tc>
          <w:tcPr>
            <w:tcW w:w="2385" w:type="dxa"/>
            <w:gridSpan w:val="2"/>
            <w:tcBorders>
              <w:bottom w:val="single" w:color="auto" w:sz="12" w:space="0"/>
            </w:tcBorders>
            <w:vAlign w:val="center"/>
          </w:tcPr>
          <w:p w14:paraId="227A5EE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14:paraId="398B6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79BF74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节水管理制度</w:t>
            </w:r>
          </w:p>
        </w:tc>
        <w:tc>
          <w:tcPr>
            <w:tcW w:w="130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40BF1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153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42724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节水专人管理</w:t>
            </w:r>
          </w:p>
        </w:tc>
        <w:tc>
          <w:tcPr>
            <w:tcW w:w="130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75034E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153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84D11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节水管理台账</w:t>
            </w:r>
          </w:p>
        </w:tc>
        <w:tc>
          <w:tcPr>
            <w:tcW w:w="174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DB0A7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5EF49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C088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分级水表计量 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CB1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C1290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日常抄表记录 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3CF93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157B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供水管网图纸 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A2E7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415A7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ED324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开展水平衡测试 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6BC2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是/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5E70A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测试年份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C2899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02F98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定期巡查检修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4B0164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5887A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0B2C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 xml:space="preserve">开展用水审计 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97E4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是/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8D47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审计年份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3968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9F71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跑冒滴漏现象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5AC274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7C9BE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248C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省级节水型单位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2B2F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是/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D5AC61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命名年份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8F0B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5CB58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节水宣传教育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D7F1E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75B1D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2DB9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节水型用水器具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F3D4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72C9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492FD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E4732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雨水收集利用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54AA5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  <w:tr w14:paraId="20DA4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9EB8A9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明令淘汰用水器具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9126310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5BF642A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3EC47B3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160452B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再生水利用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76FE3C7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有/</w:t>
            </w:r>
            <w:r>
              <w:rPr>
                <w:rFonts w:hint="eastAsia" w:ascii="宋体" w:hAnsi="宋体" w:cs="Times New Roman"/>
                <w:sz w:val="28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</w:rPr>
              <w:t>无</w:t>
            </w:r>
          </w:p>
        </w:tc>
      </w:tr>
    </w:tbl>
    <w:p w14:paraId="02897760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二、近三年用水量及下年度（2</w:t>
      </w:r>
      <w:r>
        <w:rPr>
          <w:rFonts w:ascii="黑体" w:hAnsi="黑体" w:eastAsia="黑体" w:cs="Times New Roman"/>
          <w:sz w:val="32"/>
          <w:szCs w:val="32"/>
        </w:rPr>
        <w:t>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年）用水计划建议</w:t>
      </w:r>
    </w:p>
    <w:tbl>
      <w:tblPr>
        <w:tblStyle w:val="9"/>
        <w:tblW w:w="9615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70"/>
        <w:gridCol w:w="1414"/>
        <w:gridCol w:w="1415"/>
        <w:gridCol w:w="1414"/>
        <w:gridCol w:w="1415"/>
        <w:gridCol w:w="1532"/>
      </w:tblGrid>
      <w:tr w14:paraId="646A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A28C50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项目</w:t>
            </w:r>
          </w:p>
        </w:tc>
        <w:tc>
          <w:tcPr>
            <w:tcW w:w="141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87AEC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时段</w:t>
            </w:r>
          </w:p>
        </w:tc>
        <w:tc>
          <w:tcPr>
            <w:tcW w:w="14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DC426CC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自来水</w:t>
            </w:r>
          </w:p>
        </w:tc>
        <w:tc>
          <w:tcPr>
            <w:tcW w:w="141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E53890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地表水</w:t>
            </w:r>
          </w:p>
        </w:tc>
        <w:tc>
          <w:tcPr>
            <w:tcW w:w="14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6D9680D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地下水</w:t>
            </w:r>
          </w:p>
        </w:tc>
        <w:tc>
          <w:tcPr>
            <w:tcW w:w="153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D6577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合计</w:t>
            </w:r>
          </w:p>
        </w:tc>
      </w:tr>
      <w:tr w14:paraId="4A77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C329E3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近</w:t>
            </w:r>
          </w:p>
          <w:p w14:paraId="2D8E9BD0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三</w:t>
            </w:r>
          </w:p>
          <w:p w14:paraId="075B124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年</w:t>
            </w:r>
          </w:p>
        </w:tc>
        <w:tc>
          <w:tcPr>
            <w:tcW w:w="1870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5E8564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取水量（m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hint="eastAsia" w:cs="Times New Roman"/>
                <w:b/>
                <w:szCs w:val="21"/>
              </w:rPr>
              <w:t>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2495F704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  <w:u w:val="single"/>
              </w:rPr>
              <w:t xml:space="preserve"> 20</w:t>
            </w:r>
            <w:r>
              <w:rPr>
                <w:rFonts w:hint="eastAsia" w:cs="Times New Roman"/>
                <w:sz w:val="24"/>
                <w:szCs w:val="21"/>
                <w:u w:val="single"/>
                <w:lang w:val="en-US" w:eastAsia="zh-CN"/>
              </w:rPr>
              <w:t>23</w:t>
            </w:r>
            <w:r>
              <w:rPr>
                <w:rFonts w:cs="Times New Roman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1"/>
              </w:rPr>
              <w:t>年</w:t>
            </w:r>
          </w:p>
          <w:p w14:paraId="1B755FF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15"/>
                <w:szCs w:val="21"/>
              </w:rPr>
              <w:t>（前年）</w:t>
            </w:r>
          </w:p>
        </w:tc>
        <w:tc>
          <w:tcPr>
            <w:tcW w:w="1415" w:type="dxa"/>
            <w:tcBorders>
              <w:top w:val="single" w:color="auto" w:sz="12" w:space="0"/>
            </w:tcBorders>
            <w:vAlign w:val="center"/>
          </w:tcPr>
          <w:p w14:paraId="5005EEF7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7DF9486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12" w:space="0"/>
            </w:tcBorders>
            <w:vAlign w:val="center"/>
          </w:tcPr>
          <w:p w14:paraId="03C9D243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11F11C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18FF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77800F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A62E43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2F40487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  <w:u w:val="single"/>
              </w:rPr>
              <w:t xml:space="preserve"> 20</w:t>
            </w:r>
            <w:r>
              <w:rPr>
                <w:rFonts w:hint="eastAsia" w:cs="Times New Roman"/>
                <w:sz w:val="24"/>
                <w:szCs w:val="21"/>
                <w:u w:val="single"/>
                <w:lang w:val="en-US" w:eastAsia="zh-CN"/>
              </w:rPr>
              <w:t>24</w:t>
            </w:r>
            <w:r>
              <w:rPr>
                <w:rFonts w:cs="Times New Roman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1"/>
              </w:rPr>
              <w:t>年</w:t>
            </w:r>
          </w:p>
          <w:p w14:paraId="7036EC95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15"/>
                <w:szCs w:val="21"/>
              </w:rPr>
              <w:t>（去年）</w:t>
            </w:r>
          </w:p>
        </w:tc>
        <w:tc>
          <w:tcPr>
            <w:tcW w:w="1415" w:type="dxa"/>
            <w:vAlign w:val="center"/>
          </w:tcPr>
          <w:p w14:paraId="1560B18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93BE57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0E6B51A9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2" w:type="dxa"/>
            <w:tcBorders>
              <w:right w:val="single" w:color="auto" w:sz="12" w:space="0"/>
            </w:tcBorders>
            <w:vAlign w:val="center"/>
          </w:tcPr>
          <w:p w14:paraId="4387B3C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76D9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D1E4DC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6E8205D9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4" w:type="dxa"/>
            <w:tcBorders>
              <w:bottom w:val="single" w:color="auto" w:sz="12" w:space="0"/>
            </w:tcBorders>
            <w:vAlign w:val="center"/>
          </w:tcPr>
          <w:p w14:paraId="0CB191A2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  <w:u w:val="single"/>
              </w:rPr>
              <w:t xml:space="preserve"> 202</w:t>
            </w:r>
            <w:r>
              <w:rPr>
                <w:rFonts w:hint="eastAsia" w:cs="Times New Roman"/>
                <w:sz w:val="24"/>
                <w:szCs w:val="21"/>
                <w:u w:val="single"/>
                <w:lang w:val="en-US" w:eastAsia="zh-CN"/>
              </w:rPr>
              <w:t>5</w:t>
            </w:r>
            <w:r>
              <w:rPr>
                <w:rFonts w:cs="Times New Roman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1"/>
              </w:rPr>
              <w:t>年</w:t>
            </w:r>
          </w:p>
          <w:p w14:paraId="10DF012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15"/>
                <w:szCs w:val="21"/>
              </w:rPr>
              <w:t>（当年）</w:t>
            </w:r>
          </w:p>
        </w:tc>
        <w:tc>
          <w:tcPr>
            <w:tcW w:w="1415" w:type="dxa"/>
            <w:tcBorders>
              <w:bottom w:val="single" w:color="auto" w:sz="12" w:space="0"/>
            </w:tcBorders>
            <w:vAlign w:val="center"/>
          </w:tcPr>
          <w:p w14:paraId="2FDD5C63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4" w:type="dxa"/>
            <w:tcBorders>
              <w:bottom w:val="single" w:color="auto" w:sz="12" w:space="0"/>
            </w:tcBorders>
            <w:vAlign w:val="center"/>
          </w:tcPr>
          <w:p w14:paraId="705E858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5" w:type="dxa"/>
            <w:tcBorders>
              <w:bottom w:val="single" w:color="auto" w:sz="12" w:space="0"/>
            </w:tcBorders>
            <w:vAlign w:val="center"/>
          </w:tcPr>
          <w:p w14:paraId="177AC4E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F0819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3A60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5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4B1EA51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下</w:t>
            </w:r>
          </w:p>
          <w:p w14:paraId="4A1B6E9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年</w:t>
            </w:r>
          </w:p>
          <w:p w14:paraId="5D14816F">
            <w:pPr>
              <w:adjustRightInd w:val="0"/>
              <w:snapToGrid w:val="0"/>
              <w:jc w:val="center"/>
              <w:rPr>
                <w:rFonts w:hint="eastAsia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度</w:t>
            </w:r>
          </w:p>
          <w:p w14:paraId="4A8FE79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ABE9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用水计划</w:t>
            </w:r>
          </w:p>
          <w:p w14:paraId="69AAD7E8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总量建议(m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/>
                <w:b/>
                <w:szCs w:val="21"/>
              </w:rPr>
              <w:t>)</w:t>
            </w:r>
            <w:r>
              <w:rPr>
                <w:rFonts w:hint="eastAsia" w:cs="Times New Roman"/>
                <w:szCs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D0D7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1"/>
              </w:rPr>
            </w:pPr>
            <w:r>
              <w:rPr>
                <w:rFonts w:cs="Times New Roman"/>
                <w:b/>
                <w:sz w:val="24"/>
                <w:szCs w:val="21"/>
                <w:u w:val="single"/>
              </w:rPr>
              <w:t xml:space="preserve"> 202</w:t>
            </w:r>
            <w:r>
              <w:rPr>
                <w:rFonts w:hint="eastAsia" w:cs="Times New Roman"/>
                <w:b/>
                <w:sz w:val="24"/>
                <w:szCs w:val="21"/>
                <w:u w:val="single"/>
                <w:lang w:val="en-US" w:eastAsia="zh-CN"/>
              </w:rPr>
              <w:t>6</w:t>
            </w:r>
            <w:r>
              <w:rPr>
                <w:rFonts w:cs="Times New Roman"/>
                <w:b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cs="Times New Roman"/>
                <w:b/>
                <w:sz w:val="24"/>
                <w:szCs w:val="21"/>
              </w:rPr>
              <w:t>年</w:t>
            </w:r>
          </w:p>
          <w:p w14:paraId="05B0AD0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 w:val="15"/>
                <w:szCs w:val="21"/>
              </w:rPr>
              <w:t>（下年）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4489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74FA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0F11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7C1800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14:paraId="5034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5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A8C23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8CF721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  <w:lang w:val="en-US" w:eastAsia="zh-CN"/>
              </w:rPr>
              <w:t>情况</w:t>
            </w:r>
            <w:r>
              <w:rPr>
                <w:rFonts w:hint="eastAsia" w:cs="Times New Roman"/>
                <w:b/>
                <w:szCs w:val="21"/>
              </w:rPr>
              <w:t>说明</w:t>
            </w:r>
          </w:p>
        </w:tc>
        <w:tc>
          <w:tcPr>
            <w:tcW w:w="7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62F0B3C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</w:t>
            </w:r>
          </w:p>
          <w:p w14:paraId="0C5E2C80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</w:t>
            </w:r>
          </w:p>
          <w:p w14:paraId="40A964D5">
            <w:pPr>
              <w:adjustRightInd w:val="0"/>
              <w:snapToGrid w:val="0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</w:tbl>
    <w:p w14:paraId="595798D3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三、现状用水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Times New Roman"/>
          <w:sz w:val="32"/>
          <w:szCs w:val="32"/>
        </w:rPr>
        <w:t>及下年度（2</w:t>
      </w:r>
      <w:r>
        <w:rPr>
          <w:rFonts w:ascii="黑体" w:hAnsi="黑体" w:eastAsia="黑体" w:cs="Times New Roman"/>
          <w:sz w:val="32"/>
          <w:szCs w:val="32"/>
        </w:rPr>
        <w:t>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年）预测</w:t>
      </w:r>
    </w:p>
    <w:tbl>
      <w:tblPr>
        <w:tblStyle w:val="9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498"/>
        <w:gridCol w:w="728"/>
        <w:gridCol w:w="728"/>
        <w:gridCol w:w="728"/>
        <w:gridCol w:w="783"/>
        <w:gridCol w:w="783"/>
        <w:gridCol w:w="621"/>
        <w:gridCol w:w="621"/>
        <w:gridCol w:w="1091"/>
        <w:gridCol w:w="1590"/>
      </w:tblGrid>
      <w:tr w14:paraId="14102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B441CF">
            <w:pPr>
              <w:adjustRightInd w:val="0"/>
              <w:snapToGrid w:val="0"/>
              <w:jc w:val="center"/>
              <w:rPr>
                <w:rFonts w:hint="eastAsia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szCs w:val="21"/>
              </w:rPr>
              <w:t>用水项目</w:t>
            </w:r>
          </w:p>
        </w:tc>
        <w:tc>
          <w:tcPr>
            <w:tcW w:w="2967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5E8CD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数量</w:t>
            </w:r>
          </w:p>
        </w:tc>
        <w:tc>
          <w:tcPr>
            <w:tcW w:w="78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2D1A3A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全年用水天数</w:t>
            </w:r>
          </w:p>
        </w:tc>
        <w:tc>
          <w:tcPr>
            <w:tcW w:w="2333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14:paraId="7C78B580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用水定额标准</w:t>
            </w:r>
          </w:p>
        </w:tc>
        <w:tc>
          <w:tcPr>
            <w:tcW w:w="1590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B08D39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备注</w:t>
            </w:r>
          </w:p>
        </w:tc>
      </w:tr>
      <w:tr w14:paraId="4E17C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4CC00C4">
            <w:pPr>
              <w:adjustRightInd w:val="0"/>
              <w:snapToGrid w:val="0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333E03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设计</w:t>
            </w:r>
          </w:p>
          <w:p w14:paraId="604B3815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规模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75F6BA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当年</w:t>
            </w:r>
          </w:p>
          <w:p w14:paraId="0983D4D4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实际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E06C40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下年</w:t>
            </w:r>
          </w:p>
          <w:p w14:paraId="7E154F8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预测</w:t>
            </w:r>
          </w:p>
        </w:tc>
        <w:tc>
          <w:tcPr>
            <w:tcW w:w="78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555AE8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计算</w:t>
            </w:r>
          </w:p>
          <w:p w14:paraId="378F55A0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单位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2D7C64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621" w:type="dxa"/>
            <w:tcBorders>
              <w:top w:val="single" w:color="auto" w:sz="4" w:space="0"/>
              <w:bottom w:val="single" w:color="auto" w:sz="12" w:space="0"/>
            </w:tcBorders>
          </w:tcPr>
          <w:p w14:paraId="54F19ED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先进值</w:t>
            </w:r>
          </w:p>
        </w:tc>
        <w:tc>
          <w:tcPr>
            <w:tcW w:w="6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37ACD7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通用值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8A1C96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计算</w:t>
            </w:r>
          </w:p>
          <w:p w14:paraId="123B4CE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单位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38B0B8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1A78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tcBorders>
              <w:top w:val="single" w:color="auto" w:sz="12" w:space="0"/>
            </w:tcBorders>
            <w:vAlign w:val="center"/>
          </w:tcPr>
          <w:p w14:paraId="1A4C467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办公</w:t>
            </w:r>
          </w:p>
        </w:tc>
        <w:tc>
          <w:tcPr>
            <w:tcW w:w="1498" w:type="dxa"/>
            <w:tcBorders>
              <w:top w:val="single" w:color="auto" w:sz="12" w:space="0"/>
            </w:tcBorders>
            <w:vAlign w:val="center"/>
          </w:tcPr>
          <w:p w14:paraId="6763E91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党政机关办公楼</w:t>
            </w:r>
          </w:p>
        </w:tc>
        <w:tc>
          <w:tcPr>
            <w:tcW w:w="728" w:type="dxa"/>
            <w:tcBorders>
              <w:top w:val="single" w:color="auto" w:sz="12" w:space="0"/>
            </w:tcBorders>
            <w:vAlign w:val="center"/>
          </w:tcPr>
          <w:p w14:paraId="48466EA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12" w:space="0"/>
            </w:tcBorders>
            <w:vAlign w:val="center"/>
          </w:tcPr>
          <w:p w14:paraId="030F8D5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12" w:space="0"/>
            </w:tcBorders>
            <w:vAlign w:val="center"/>
          </w:tcPr>
          <w:p w14:paraId="3573CF8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12" w:space="0"/>
            </w:tcBorders>
            <w:vAlign w:val="center"/>
          </w:tcPr>
          <w:p w14:paraId="2DD9F28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人</w:t>
            </w:r>
          </w:p>
        </w:tc>
        <w:tc>
          <w:tcPr>
            <w:tcW w:w="783" w:type="dxa"/>
            <w:tcBorders>
              <w:top w:val="single" w:color="auto" w:sz="12" w:space="0"/>
            </w:tcBorders>
            <w:vAlign w:val="center"/>
          </w:tcPr>
          <w:p w14:paraId="786C9E7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12" w:space="0"/>
            </w:tcBorders>
            <w:vAlign w:val="center"/>
          </w:tcPr>
          <w:p w14:paraId="1AE13E2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  <w:tcBorders>
              <w:top w:val="single" w:color="auto" w:sz="12" w:space="0"/>
            </w:tcBorders>
            <w:vAlign w:val="center"/>
          </w:tcPr>
          <w:p w14:paraId="388EA03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</w:p>
        </w:tc>
        <w:tc>
          <w:tcPr>
            <w:tcW w:w="1091" w:type="dxa"/>
            <w:tcBorders>
              <w:top w:val="single" w:color="auto" w:sz="12" w:space="0"/>
            </w:tcBorders>
            <w:vAlign w:val="center"/>
          </w:tcPr>
          <w:p w14:paraId="5B449E6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sz w:val="18"/>
                <w:szCs w:val="18"/>
              </w:rPr>
              <w:t>/(人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·</w:t>
            </w:r>
            <w:r>
              <w:rPr>
                <w:rFonts w:hint="eastAsia"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color="auto" w:sz="12" w:space="0"/>
            </w:tcBorders>
            <w:vAlign w:val="center"/>
          </w:tcPr>
          <w:p w14:paraId="0F650D6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5EA1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645EB9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4854CB9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商贸办公写字楼</w:t>
            </w:r>
          </w:p>
        </w:tc>
        <w:tc>
          <w:tcPr>
            <w:tcW w:w="728" w:type="dxa"/>
            <w:vAlign w:val="center"/>
          </w:tcPr>
          <w:p w14:paraId="59427D4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C29AB1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0670A66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3DFDDD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03DECFD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C4322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.15</w:t>
            </w:r>
          </w:p>
        </w:tc>
        <w:tc>
          <w:tcPr>
            <w:tcW w:w="621" w:type="dxa"/>
            <w:vAlign w:val="center"/>
          </w:tcPr>
          <w:p w14:paraId="06AC768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1.85</w:t>
            </w:r>
          </w:p>
        </w:tc>
        <w:tc>
          <w:tcPr>
            <w:tcW w:w="1091" w:type="dxa"/>
            <w:vAlign w:val="center"/>
          </w:tcPr>
          <w:p w14:paraId="70E4F13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sz w:val="18"/>
                <w:szCs w:val="18"/>
              </w:rPr>
              <w:t>/(</w:t>
            </w:r>
            <w:r>
              <w:rPr>
                <w:rFonts w:cs="Times New Roman"/>
                <w:sz w:val="18"/>
                <w:szCs w:val="18"/>
              </w:rPr>
              <w:t xml:space="preserve"> 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Times New Roman"/>
                <w:sz w:val="18"/>
                <w:szCs w:val="18"/>
              </w:rPr>
              <w:t>·a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5F1600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无水冷中央空调</w:t>
            </w:r>
          </w:p>
        </w:tc>
      </w:tr>
      <w:tr w14:paraId="2301A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307CC0E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32AF523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AAF7D2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3FA6E8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02F74B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FBC897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28F6088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FBBDF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.5</w:t>
            </w:r>
          </w:p>
        </w:tc>
        <w:tc>
          <w:tcPr>
            <w:tcW w:w="621" w:type="dxa"/>
            <w:vAlign w:val="center"/>
          </w:tcPr>
          <w:p w14:paraId="2E41706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91" w:type="dxa"/>
            <w:vAlign w:val="center"/>
          </w:tcPr>
          <w:p w14:paraId="649DE0B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sz w:val="18"/>
                <w:szCs w:val="18"/>
              </w:rPr>
              <w:t>/(</w:t>
            </w:r>
            <w:r>
              <w:rPr>
                <w:rFonts w:cs="Times New Roman"/>
                <w:sz w:val="18"/>
                <w:szCs w:val="18"/>
              </w:rPr>
              <w:t xml:space="preserve"> 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Times New Roman"/>
                <w:sz w:val="18"/>
                <w:szCs w:val="18"/>
              </w:rPr>
              <w:t>·a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6ED2999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有水冷中央空调</w:t>
            </w:r>
          </w:p>
        </w:tc>
      </w:tr>
      <w:tr w14:paraId="2C151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2D25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jc w:val="left"/>
              <w:textAlignment w:val="auto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1498" w:type="dxa"/>
            <w:vAlign w:val="center"/>
          </w:tcPr>
          <w:p w14:paraId="7BECEF0F">
            <w:pPr>
              <w:adjustRightInd w:val="0"/>
              <w:snapToGrid w:val="0"/>
              <w:jc w:val="left"/>
              <w:rPr>
                <w:rFonts w:hint="default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商业综合体</w:t>
            </w:r>
          </w:p>
        </w:tc>
        <w:tc>
          <w:tcPr>
            <w:tcW w:w="728" w:type="dxa"/>
            <w:vAlign w:val="center"/>
          </w:tcPr>
          <w:p w14:paraId="122602B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7B8642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4CBCAB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B92C45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AFB0F6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1466D0">
            <w:pPr>
              <w:adjustRightInd w:val="0"/>
              <w:snapToGrid w:val="0"/>
              <w:jc w:val="center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621" w:type="dxa"/>
            <w:vAlign w:val="center"/>
          </w:tcPr>
          <w:p w14:paraId="29B6344E">
            <w:pPr>
              <w:adjustRightInd w:val="0"/>
              <w:snapToGrid w:val="0"/>
              <w:jc w:val="center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 w14:paraId="287762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18"/>
                <w:szCs w:val="18"/>
              </w:rPr>
              <w:t>·</w:t>
            </w: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天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AFD845D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</w:tr>
      <w:tr w14:paraId="73AE0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6D6414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50332E0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（食品、饮料及烟草）</w:t>
            </w:r>
            <w:r>
              <w:rPr>
                <w:rFonts w:cs="Times New Roman"/>
                <w:sz w:val="18"/>
                <w:szCs w:val="18"/>
              </w:rPr>
              <w:t>集贸市场</w:t>
            </w:r>
          </w:p>
        </w:tc>
        <w:tc>
          <w:tcPr>
            <w:tcW w:w="728" w:type="dxa"/>
            <w:vAlign w:val="center"/>
          </w:tcPr>
          <w:p w14:paraId="500EE98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497385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DF780F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720284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20F60B8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DD3A3F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1" w:type="dxa"/>
            <w:vAlign w:val="center"/>
          </w:tcPr>
          <w:p w14:paraId="42411E6E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91" w:type="dxa"/>
            <w:vAlign w:val="center"/>
          </w:tcPr>
          <w:p w14:paraId="65199830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24DD6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36DF4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EDF39BD">
            <w:pPr>
              <w:adjustRightInd w:val="0"/>
              <w:snapToGrid w:val="0"/>
              <w:jc w:val="left"/>
              <w:rPr>
                <w:rFonts w:hint="eastAsia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6B590C4B">
            <w:pPr>
              <w:adjustRightInd w:val="0"/>
              <w:snapToGrid w:val="0"/>
              <w:jc w:val="left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（农、林、牧、鱼）农贸市场</w:t>
            </w:r>
          </w:p>
        </w:tc>
        <w:tc>
          <w:tcPr>
            <w:tcW w:w="728" w:type="dxa"/>
            <w:vAlign w:val="center"/>
          </w:tcPr>
          <w:p w14:paraId="24655D96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C0115F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1AEDB56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86F3A01">
            <w:pPr>
              <w:adjustRightInd w:val="0"/>
              <w:snapToGrid w:val="0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1EAC5E8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5B9862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621" w:type="dxa"/>
            <w:vAlign w:val="center"/>
          </w:tcPr>
          <w:p w14:paraId="08C0886B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3.9</w:t>
            </w:r>
          </w:p>
        </w:tc>
        <w:tc>
          <w:tcPr>
            <w:tcW w:w="1091" w:type="dxa"/>
            <w:vAlign w:val="center"/>
          </w:tcPr>
          <w:p w14:paraId="0958B9D8">
            <w:pPr>
              <w:adjustRightInd w:val="0"/>
              <w:snapToGrid w:val="0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6236F4B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</w:tr>
      <w:tr w14:paraId="248D8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3BEC7E7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运输</w:t>
            </w:r>
          </w:p>
        </w:tc>
        <w:tc>
          <w:tcPr>
            <w:tcW w:w="1498" w:type="dxa"/>
            <w:vAlign w:val="center"/>
          </w:tcPr>
          <w:p w14:paraId="07474896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公共电汽车客运</w:t>
            </w:r>
          </w:p>
        </w:tc>
        <w:tc>
          <w:tcPr>
            <w:tcW w:w="728" w:type="dxa"/>
            <w:vAlign w:val="center"/>
          </w:tcPr>
          <w:p w14:paraId="765619E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1A853F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FDA5A42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974BBA2">
            <w:pPr>
              <w:adjustRightInd w:val="0"/>
              <w:snapToGrid w:val="0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人·次</w:t>
            </w:r>
          </w:p>
        </w:tc>
        <w:tc>
          <w:tcPr>
            <w:tcW w:w="783" w:type="dxa"/>
            <w:vAlign w:val="center"/>
          </w:tcPr>
          <w:p w14:paraId="7FEDB69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A7EF94">
            <w:pPr>
              <w:adjustRightInd w:val="0"/>
              <w:snapToGrid w:val="0"/>
              <w:jc w:val="center"/>
              <w:rPr>
                <w:rFonts w:hint="eastAsia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1" w:type="dxa"/>
            <w:vAlign w:val="center"/>
          </w:tcPr>
          <w:p w14:paraId="73E9D230">
            <w:pPr>
              <w:adjustRightInd w:val="0"/>
              <w:snapToGrid w:val="0"/>
              <w:jc w:val="center"/>
              <w:rPr>
                <w:rFonts w:hint="eastAsia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 w14:paraId="76D5DAA7">
            <w:pPr>
              <w:adjustRightInd w:val="0"/>
              <w:snapToGrid w:val="0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E1C7C06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</w:tr>
      <w:tr w14:paraId="50893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3A46EA1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E2BD19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客运火车站</w:t>
            </w:r>
          </w:p>
        </w:tc>
        <w:tc>
          <w:tcPr>
            <w:tcW w:w="728" w:type="dxa"/>
            <w:vAlign w:val="center"/>
          </w:tcPr>
          <w:p w14:paraId="14D54CA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FA2080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72A0FF2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63E640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人·次</w:t>
            </w:r>
          </w:p>
        </w:tc>
        <w:tc>
          <w:tcPr>
            <w:tcW w:w="783" w:type="dxa"/>
            <w:vAlign w:val="center"/>
          </w:tcPr>
          <w:p w14:paraId="05B6CED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2C9B2C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21" w:type="dxa"/>
            <w:vAlign w:val="center"/>
          </w:tcPr>
          <w:p w14:paraId="3045A393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1" w:type="dxa"/>
            <w:vAlign w:val="center"/>
          </w:tcPr>
          <w:p w14:paraId="4E58121A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13B0A86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不包括机车清洗用水</w:t>
            </w:r>
          </w:p>
        </w:tc>
      </w:tr>
      <w:tr w14:paraId="04DA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6C20C53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5308804">
            <w:pPr>
              <w:adjustRightInd w:val="0"/>
              <w:snapToGrid w:val="0"/>
              <w:jc w:val="left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地铁车站</w:t>
            </w:r>
          </w:p>
        </w:tc>
        <w:tc>
          <w:tcPr>
            <w:tcW w:w="728" w:type="dxa"/>
            <w:vAlign w:val="center"/>
          </w:tcPr>
          <w:p w14:paraId="1D02596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7506BB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DEE845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D32C735">
            <w:pPr>
              <w:adjustRightInd w:val="0"/>
              <w:snapToGrid w:val="0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7C48DE4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439A14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0.66</w:t>
            </w:r>
          </w:p>
        </w:tc>
        <w:tc>
          <w:tcPr>
            <w:tcW w:w="621" w:type="dxa"/>
            <w:vAlign w:val="center"/>
          </w:tcPr>
          <w:p w14:paraId="47FE264A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1.47</w:t>
            </w:r>
          </w:p>
        </w:tc>
        <w:tc>
          <w:tcPr>
            <w:tcW w:w="1091" w:type="dxa"/>
            <w:vAlign w:val="center"/>
          </w:tcPr>
          <w:p w14:paraId="55967AD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E328C57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</w:tr>
      <w:tr w14:paraId="6A88E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6E9F190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9F7560A">
            <w:pPr>
              <w:adjustRightInd w:val="0"/>
              <w:snapToGrid w:val="0"/>
              <w:jc w:val="left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客运汽车站</w:t>
            </w:r>
          </w:p>
        </w:tc>
        <w:tc>
          <w:tcPr>
            <w:tcW w:w="728" w:type="dxa"/>
            <w:vAlign w:val="center"/>
          </w:tcPr>
          <w:p w14:paraId="5B3D2E1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365AE1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C16435E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1C311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人·次</w:t>
            </w:r>
          </w:p>
        </w:tc>
        <w:tc>
          <w:tcPr>
            <w:tcW w:w="783" w:type="dxa"/>
            <w:vAlign w:val="center"/>
          </w:tcPr>
          <w:p w14:paraId="1638C5B9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vAlign w:val="center"/>
          </w:tcPr>
          <w:p w14:paraId="0E296AD3">
            <w:pPr>
              <w:adjustRightInd w:val="0"/>
              <w:snapToGrid w:val="0"/>
              <w:jc w:val="center"/>
              <w:rPr>
                <w:rFonts w:hint="default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21" w:type="dxa"/>
            <w:vAlign w:val="center"/>
          </w:tcPr>
          <w:p w14:paraId="2C3FD2F7">
            <w:pPr>
              <w:adjustRightInd w:val="0"/>
              <w:snapToGrid w:val="0"/>
              <w:jc w:val="center"/>
              <w:rPr>
                <w:rFonts w:hint="default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91" w:type="dxa"/>
            <w:vAlign w:val="center"/>
          </w:tcPr>
          <w:p w14:paraId="0308C460">
            <w:pPr>
              <w:adjustRightInd w:val="0"/>
              <w:snapToGrid w:val="0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DFE8467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</w:tr>
      <w:tr w14:paraId="259C7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4C0FA1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62FCFB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高速公路服务区</w:t>
            </w:r>
          </w:p>
        </w:tc>
        <w:tc>
          <w:tcPr>
            <w:tcW w:w="728" w:type="dxa"/>
            <w:vAlign w:val="center"/>
          </w:tcPr>
          <w:p w14:paraId="060F0BE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4B7458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5B479C6">
            <w:pPr>
              <w:adjustRightInd w:val="0"/>
              <w:snapToGrid w:val="0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E79F5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人·次</w:t>
            </w:r>
          </w:p>
        </w:tc>
        <w:tc>
          <w:tcPr>
            <w:tcW w:w="783" w:type="dxa"/>
            <w:vAlign w:val="center"/>
          </w:tcPr>
          <w:p w14:paraId="0966AC5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8A8A2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621" w:type="dxa"/>
            <w:vAlign w:val="center"/>
          </w:tcPr>
          <w:p w14:paraId="545AD681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91" w:type="dxa"/>
            <w:vAlign w:val="center"/>
          </w:tcPr>
          <w:p w14:paraId="505F473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FD389C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5654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5B76E3D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住宿</w:t>
            </w:r>
          </w:p>
        </w:tc>
        <w:tc>
          <w:tcPr>
            <w:tcW w:w="1498" w:type="dxa"/>
            <w:vAlign w:val="center"/>
          </w:tcPr>
          <w:p w14:paraId="09B430E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四、五星级宾馆</w:t>
            </w:r>
          </w:p>
        </w:tc>
        <w:tc>
          <w:tcPr>
            <w:tcW w:w="728" w:type="dxa"/>
            <w:vAlign w:val="center"/>
          </w:tcPr>
          <w:p w14:paraId="1A5CDB0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4DE6E2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92DB35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750A7F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35B8F79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5A7323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  <w:vAlign w:val="center"/>
          </w:tcPr>
          <w:p w14:paraId="485E679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</w:t>
            </w:r>
          </w:p>
        </w:tc>
        <w:tc>
          <w:tcPr>
            <w:tcW w:w="1091" w:type="dxa"/>
            <w:vAlign w:val="center"/>
          </w:tcPr>
          <w:p w14:paraId="5697699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床·a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 w:val="restart"/>
            <w:vAlign w:val="center"/>
          </w:tcPr>
          <w:p w14:paraId="185091EB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有对外正餐服务、洗浴温泉等对外营业服务，用水量另计</w:t>
            </w:r>
          </w:p>
        </w:tc>
      </w:tr>
      <w:tr w14:paraId="5B178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DDBCAD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73FFF9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三星级宾馆</w:t>
            </w:r>
          </w:p>
        </w:tc>
        <w:tc>
          <w:tcPr>
            <w:tcW w:w="728" w:type="dxa"/>
            <w:vAlign w:val="center"/>
          </w:tcPr>
          <w:p w14:paraId="1A3A182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8735A0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F8ECAD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74FD28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507F584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E1E59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621" w:type="dxa"/>
            <w:vAlign w:val="center"/>
          </w:tcPr>
          <w:p w14:paraId="6F24BD2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1091" w:type="dxa"/>
            <w:vAlign w:val="center"/>
          </w:tcPr>
          <w:p w14:paraId="331AD32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床·a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 w:val="continue"/>
            <w:vAlign w:val="center"/>
          </w:tcPr>
          <w:p w14:paraId="42922ED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09E9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436CD6D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B6CA20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一、二星级宾馆</w:t>
            </w:r>
          </w:p>
        </w:tc>
        <w:tc>
          <w:tcPr>
            <w:tcW w:w="728" w:type="dxa"/>
            <w:vAlign w:val="center"/>
          </w:tcPr>
          <w:p w14:paraId="196B0A3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E84C96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CC56C4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24F292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46B5C90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6E4F64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14:paraId="60A51CC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</w:t>
            </w:r>
          </w:p>
        </w:tc>
        <w:tc>
          <w:tcPr>
            <w:tcW w:w="1091" w:type="dxa"/>
            <w:vAlign w:val="center"/>
          </w:tcPr>
          <w:p w14:paraId="77FA3D02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床·a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 w:val="continue"/>
            <w:vAlign w:val="center"/>
          </w:tcPr>
          <w:p w14:paraId="2A30636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6884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7205E1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010F826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无星级的宾馆、招待所</w:t>
            </w:r>
          </w:p>
        </w:tc>
        <w:tc>
          <w:tcPr>
            <w:tcW w:w="728" w:type="dxa"/>
            <w:vAlign w:val="center"/>
          </w:tcPr>
          <w:p w14:paraId="5499CE4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08AE37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9A95DC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C3CD4D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3036853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BC93A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621" w:type="dxa"/>
            <w:vAlign w:val="center"/>
          </w:tcPr>
          <w:p w14:paraId="1077464D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1091" w:type="dxa"/>
            <w:vAlign w:val="center"/>
          </w:tcPr>
          <w:p w14:paraId="69D28D6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床·a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Merge w:val="continue"/>
            <w:vAlign w:val="center"/>
          </w:tcPr>
          <w:p w14:paraId="7B60050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2466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6DEEE58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0FDE576">
            <w:pPr>
              <w:adjustRightInd w:val="0"/>
              <w:snapToGrid w:val="0"/>
              <w:jc w:val="left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民宿</w:t>
            </w:r>
          </w:p>
        </w:tc>
        <w:tc>
          <w:tcPr>
            <w:tcW w:w="728" w:type="dxa"/>
            <w:vAlign w:val="center"/>
          </w:tcPr>
          <w:p w14:paraId="39C81A9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F9A0D0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A8CA99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0514380">
            <w:pPr>
              <w:adjustRightInd w:val="0"/>
              <w:snapToGrid w:val="0"/>
              <w:jc w:val="center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64FFE82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675FE9">
            <w:pPr>
              <w:adjustRightInd w:val="0"/>
              <w:snapToGrid w:val="0"/>
              <w:jc w:val="center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621" w:type="dxa"/>
            <w:vAlign w:val="center"/>
          </w:tcPr>
          <w:p w14:paraId="04464942">
            <w:pPr>
              <w:adjustRightInd w:val="0"/>
              <w:snapToGrid w:val="0"/>
              <w:jc w:val="center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091" w:type="dxa"/>
            <w:vAlign w:val="center"/>
          </w:tcPr>
          <w:p w14:paraId="294BDEC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kern w:val="0"/>
                <w:sz w:val="18"/>
                <w:szCs w:val="18"/>
              </w:rPr>
              <w:t>床·a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0F30F3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42BE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66690C3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餐饮</w:t>
            </w:r>
          </w:p>
        </w:tc>
        <w:tc>
          <w:tcPr>
            <w:tcW w:w="1498" w:type="dxa"/>
            <w:vMerge w:val="restart"/>
            <w:vAlign w:val="center"/>
          </w:tcPr>
          <w:p w14:paraId="4988427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正餐</w:t>
            </w:r>
          </w:p>
        </w:tc>
        <w:tc>
          <w:tcPr>
            <w:tcW w:w="728" w:type="dxa"/>
            <w:vAlign w:val="center"/>
          </w:tcPr>
          <w:p w14:paraId="647AC1B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20F6CC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4EF33C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40B6A60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11D6DFC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0FAEF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</w:tcPr>
          <w:p w14:paraId="41987588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91" w:type="dxa"/>
            <w:vAlign w:val="center"/>
          </w:tcPr>
          <w:p w14:paraId="183AF813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color w:val="auto"/>
                <w:sz w:val="18"/>
                <w:szCs w:val="18"/>
              </w:rPr>
              <w:t>/(m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3BEAD0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面积&gt;</w:t>
            </w:r>
            <w:r>
              <w:rPr>
                <w:rFonts w:cs="Times New Roman"/>
                <w:sz w:val="18"/>
                <w:szCs w:val="18"/>
              </w:rPr>
              <w:t>500 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6525F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2A3C983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18DF7F3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7A41B5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7A27DD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BDE2D6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4D6BFDA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01BA2AC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E746ED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621" w:type="dxa"/>
            <w:vAlign w:val="center"/>
          </w:tcPr>
          <w:p w14:paraId="048A617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091" w:type="dxa"/>
            <w:vAlign w:val="center"/>
          </w:tcPr>
          <w:p w14:paraId="39A3322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color w:val="auto"/>
                <w:sz w:val="18"/>
                <w:szCs w:val="18"/>
              </w:rPr>
              <w:t>/(m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933742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面积≤</w:t>
            </w:r>
            <w:r>
              <w:rPr>
                <w:rFonts w:cs="Times New Roman"/>
                <w:sz w:val="18"/>
                <w:szCs w:val="18"/>
              </w:rPr>
              <w:t>500m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</w:tr>
      <w:tr w14:paraId="3430C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29B7215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公共设施</w:t>
            </w:r>
          </w:p>
        </w:tc>
        <w:tc>
          <w:tcPr>
            <w:tcW w:w="1498" w:type="dxa"/>
            <w:vAlign w:val="center"/>
          </w:tcPr>
          <w:p w14:paraId="3FD0D736">
            <w:pPr>
              <w:adjustRightInd w:val="0"/>
              <w:snapToGrid w:val="0"/>
              <w:jc w:val="left"/>
              <w:rPr>
                <w:rFonts w:hint="eastAsia" w:eastAsia="宋体" w:cs="Times New Roman"/>
                <w:strike w:val="0"/>
                <w:dstrike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strike w:val="0"/>
                <w:dstrike w:val="0"/>
                <w:color w:val="auto"/>
                <w:sz w:val="18"/>
                <w:szCs w:val="18"/>
                <w:lang w:eastAsia="zh-CN"/>
              </w:rPr>
              <w:t>绿化管理</w:t>
            </w:r>
          </w:p>
        </w:tc>
        <w:tc>
          <w:tcPr>
            <w:tcW w:w="728" w:type="dxa"/>
            <w:vAlign w:val="center"/>
          </w:tcPr>
          <w:p w14:paraId="05A7B488">
            <w:pPr>
              <w:adjustRightInd w:val="0"/>
              <w:snapToGrid w:val="0"/>
              <w:jc w:val="left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9000B99">
            <w:pPr>
              <w:adjustRightInd w:val="0"/>
              <w:snapToGrid w:val="0"/>
              <w:jc w:val="left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9680B11">
            <w:pPr>
              <w:adjustRightInd w:val="0"/>
              <w:snapToGrid w:val="0"/>
              <w:jc w:val="left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DB080AB">
            <w:pPr>
              <w:adjustRightInd w:val="0"/>
              <w:snapToGrid w:val="0"/>
              <w:jc w:val="center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DE16C76">
            <w:pPr>
              <w:adjustRightInd w:val="0"/>
              <w:snapToGrid w:val="0"/>
              <w:jc w:val="left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D73E04">
            <w:pPr>
              <w:adjustRightInd w:val="0"/>
              <w:snapToGrid w:val="0"/>
              <w:jc w:val="center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strike w:val="0"/>
                <w:dstrike w:val="0"/>
                <w:color w:val="auto"/>
                <w:sz w:val="18"/>
                <w:szCs w:val="18"/>
              </w:rPr>
              <w:t>0</w:t>
            </w: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  <w:t>.2</w:t>
            </w:r>
          </w:p>
        </w:tc>
        <w:tc>
          <w:tcPr>
            <w:tcW w:w="621" w:type="dxa"/>
            <w:vAlign w:val="center"/>
          </w:tcPr>
          <w:p w14:paraId="4381A045">
            <w:pPr>
              <w:adjustRightInd w:val="0"/>
              <w:snapToGrid w:val="0"/>
              <w:jc w:val="center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strike w:val="0"/>
                <w:dstrike w:val="0"/>
                <w:color w:val="auto"/>
                <w:sz w:val="18"/>
                <w:szCs w:val="18"/>
              </w:rPr>
              <w:t>0</w:t>
            </w: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  <w:t>.5</w:t>
            </w:r>
          </w:p>
        </w:tc>
        <w:tc>
          <w:tcPr>
            <w:tcW w:w="1091" w:type="dxa"/>
            <w:vAlign w:val="center"/>
          </w:tcPr>
          <w:p w14:paraId="1AABAB3D">
            <w:pPr>
              <w:adjustRightInd w:val="0"/>
              <w:snapToGrid w:val="0"/>
              <w:jc w:val="center"/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</w:pP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</w:rPr>
              <w:t>/(m</w:t>
            </w:r>
            <w:r>
              <w:rPr>
                <w:rFonts w:cs="Times New Roman"/>
                <w:strike w:val="0"/>
                <w:dstrike w:val="0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strike w:val="0"/>
                <w:dstrike w:val="0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strike w:val="0"/>
                <w:dstrike w:val="0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ACFAC7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6503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9D1526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D4BBBA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名胜风景区管理</w:t>
            </w:r>
          </w:p>
        </w:tc>
        <w:tc>
          <w:tcPr>
            <w:tcW w:w="728" w:type="dxa"/>
            <w:vAlign w:val="center"/>
          </w:tcPr>
          <w:p w14:paraId="58BF361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81D7A3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1325460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C20700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747B6AC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6A90C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.3</w:t>
            </w:r>
          </w:p>
        </w:tc>
        <w:tc>
          <w:tcPr>
            <w:tcW w:w="621" w:type="dxa"/>
            <w:vAlign w:val="center"/>
          </w:tcPr>
          <w:p w14:paraId="7459D79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.7</w:t>
            </w:r>
          </w:p>
        </w:tc>
        <w:tc>
          <w:tcPr>
            <w:tcW w:w="1091" w:type="dxa"/>
            <w:vAlign w:val="center"/>
          </w:tcPr>
          <w:p w14:paraId="134C5DC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/(m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E9D9FB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376C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090A449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用水项目</w:t>
            </w:r>
          </w:p>
        </w:tc>
        <w:tc>
          <w:tcPr>
            <w:tcW w:w="2967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F9C2D9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数量</w:t>
            </w:r>
          </w:p>
        </w:tc>
        <w:tc>
          <w:tcPr>
            <w:tcW w:w="78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39DFC8E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全年用水天数</w:t>
            </w:r>
          </w:p>
        </w:tc>
        <w:tc>
          <w:tcPr>
            <w:tcW w:w="233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0DCF722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用水定额标准</w:t>
            </w:r>
          </w:p>
        </w:tc>
        <w:tc>
          <w:tcPr>
            <w:tcW w:w="1590" w:type="dxa"/>
            <w:vMerge w:val="restart"/>
            <w:tcBorders>
              <w:top w:val="single" w:color="auto" w:sz="12" w:space="0"/>
            </w:tcBorders>
            <w:vAlign w:val="center"/>
          </w:tcPr>
          <w:p w14:paraId="46A6F7B9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备注</w:t>
            </w:r>
          </w:p>
        </w:tc>
      </w:tr>
      <w:tr w14:paraId="2403B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 w14:paraId="028AC13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A89212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设计</w:t>
            </w:r>
          </w:p>
          <w:p w14:paraId="50C1EEC0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规模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8FEB5C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当年</w:t>
            </w:r>
          </w:p>
          <w:p w14:paraId="6114676E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实际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244F177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下年</w:t>
            </w:r>
          </w:p>
          <w:p w14:paraId="1484A59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预测</w:t>
            </w:r>
          </w:p>
        </w:tc>
        <w:tc>
          <w:tcPr>
            <w:tcW w:w="78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A6D8D9B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计算</w:t>
            </w:r>
          </w:p>
          <w:p w14:paraId="4BEBCA61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单位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EC3EF1C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6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5B0C0E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先进值</w:t>
            </w:r>
          </w:p>
        </w:tc>
        <w:tc>
          <w:tcPr>
            <w:tcW w:w="6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569B8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通用值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961D1A1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计算</w:t>
            </w:r>
          </w:p>
          <w:p w14:paraId="3FA04E63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单位</w:t>
            </w:r>
          </w:p>
        </w:tc>
        <w:tc>
          <w:tcPr>
            <w:tcW w:w="1590" w:type="dxa"/>
            <w:vMerge w:val="continue"/>
            <w:tcBorders>
              <w:bottom w:val="single" w:color="auto" w:sz="12" w:space="0"/>
            </w:tcBorders>
            <w:vAlign w:val="center"/>
          </w:tcPr>
          <w:p w14:paraId="1F8A1428">
            <w:pPr>
              <w:adjustRightInd w:val="0"/>
              <w:snapToGrid w:val="0"/>
              <w:jc w:val="left"/>
              <w:rPr>
                <w:rFonts w:cs="Times New Roman"/>
                <w:szCs w:val="21"/>
              </w:rPr>
            </w:pPr>
          </w:p>
        </w:tc>
      </w:tr>
      <w:tr w14:paraId="6042A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tcBorders>
              <w:top w:val="single" w:color="auto" w:sz="12" w:space="0"/>
            </w:tcBorders>
            <w:vAlign w:val="center"/>
          </w:tcPr>
          <w:p w14:paraId="288B836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居民服务</w:t>
            </w:r>
          </w:p>
        </w:tc>
        <w:tc>
          <w:tcPr>
            <w:tcW w:w="149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68687F6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完整洗衣店</w:t>
            </w:r>
          </w:p>
        </w:tc>
        <w:tc>
          <w:tcPr>
            <w:tcW w:w="72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21ACBE2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56B71AA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4ADB41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6429D3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kg干衣物</w:t>
            </w:r>
          </w:p>
        </w:tc>
        <w:tc>
          <w:tcPr>
            <w:tcW w:w="78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B19F0C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5A49CC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62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3441AE3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cs="Times New Roman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09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E6187B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L</w:t>
            </w:r>
            <w:r>
              <w:rPr>
                <w:rFonts w:cs="Times New Roman"/>
                <w:sz w:val="18"/>
                <w:szCs w:val="18"/>
                <w:highlight w:val="none"/>
              </w:rPr>
              <w:t>/</w:t>
            </w:r>
            <w:r>
              <w:rPr>
                <w:rFonts w:hint="eastAsia" w:cs="Times New Roman"/>
                <w:sz w:val="18"/>
                <w:szCs w:val="18"/>
                <w:highlight w:val="none"/>
              </w:rPr>
              <w:t>kg干衣物</w:t>
            </w:r>
          </w:p>
        </w:tc>
        <w:tc>
          <w:tcPr>
            <w:tcW w:w="159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579FC2B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1B09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50D8721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0F6746A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理发</w:t>
            </w:r>
          </w:p>
        </w:tc>
        <w:tc>
          <w:tcPr>
            <w:tcW w:w="7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26A3DD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6C1FEA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13F9409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B71E1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人</w:t>
            </w:r>
            <w:r>
              <w:rPr>
                <w:rFonts w:hint="eastAsia" w:cs="宋体"/>
                <w:kern w:val="0"/>
                <w:sz w:val="18"/>
                <w:szCs w:val="18"/>
              </w:rPr>
              <w:t>·</w:t>
            </w:r>
            <w:r>
              <w:rPr>
                <w:rFonts w:hint="eastAsia" w:cs="Times New Roman"/>
                <w:sz w:val="18"/>
                <w:szCs w:val="18"/>
              </w:rPr>
              <w:t>次</w:t>
            </w:r>
          </w:p>
        </w:tc>
        <w:tc>
          <w:tcPr>
            <w:tcW w:w="78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E385B74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09E71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C3C7A5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64994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L/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hint="eastAsia" w:cs="Times New Roman"/>
                <w:sz w:val="18"/>
                <w:szCs w:val="18"/>
              </w:rPr>
              <w:t>人</w:t>
            </w:r>
            <w:r>
              <w:rPr>
                <w:rFonts w:hint="eastAsia" w:cs="宋体"/>
                <w:kern w:val="0"/>
                <w:sz w:val="18"/>
                <w:szCs w:val="18"/>
              </w:rPr>
              <w:t>·</w:t>
            </w:r>
            <w:r>
              <w:rPr>
                <w:rFonts w:hint="eastAsia" w:cs="Times New Roman"/>
                <w:sz w:val="18"/>
                <w:szCs w:val="18"/>
              </w:rPr>
              <w:t>次)</w:t>
            </w:r>
          </w:p>
        </w:tc>
        <w:tc>
          <w:tcPr>
            <w:tcW w:w="15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82E48D7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590F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02E04B1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1792B47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美容</w:t>
            </w:r>
          </w:p>
        </w:tc>
        <w:tc>
          <w:tcPr>
            <w:tcW w:w="7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96B5A3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2C0894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DC686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27C6ED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人</w:t>
            </w:r>
            <w:r>
              <w:rPr>
                <w:rFonts w:hint="eastAsia" w:cs="宋体"/>
                <w:kern w:val="0"/>
                <w:sz w:val="18"/>
                <w:szCs w:val="18"/>
              </w:rPr>
              <w:t>·</w:t>
            </w:r>
            <w:r>
              <w:rPr>
                <w:rFonts w:hint="eastAsia" w:cs="Times New Roman"/>
                <w:sz w:val="18"/>
                <w:szCs w:val="18"/>
              </w:rPr>
              <w:t>次</w:t>
            </w:r>
          </w:p>
        </w:tc>
        <w:tc>
          <w:tcPr>
            <w:tcW w:w="78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29BE0A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2FF076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F42D00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D0C03E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</w:rPr>
              <w:t>L/</w:t>
            </w: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hint="eastAsia" w:cs="Times New Roman"/>
                <w:sz w:val="18"/>
                <w:szCs w:val="18"/>
              </w:rPr>
              <w:t>人</w:t>
            </w:r>
            <w:r>
              <w:rPr>
                <w:rFonts w:hint="eastAsia" w:cs="宋体"/>
                <w:kern w:val="0"/>
                <w:sz w:val="18"/>
                <w:szCs w:val="18"/>
              </w:rPr>
              <w:t>·</w:t>
            </w:r>
            <w:r>
              <w:rPr>
                <w:rFonts w:hint="eastAsia" w:cs="Times New Roman"/>
                <w:sz w:val="18"/>
                <w:szCs w:val="18"/>
              </w:rPr>
              <w:t>次)</w:t>
            </w:r>
          </w:p>
        </w:tc>
        <w:tc>
          <w:tcPr>
            <w:tcW w:w="15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644E121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DEA4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65B0521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8" w:space="0"/>
            </w:tcBorders>
            <w:vAlign w:val="center"/>
          </w:tcPr>
          <w:p w14:paraId="607AB42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洗浴</w:t>
            </w:r>
          </w:p>
        </w:tc>
        <w:tc>
          <w:tcPr>
            <w:tcW w:w="728" w:type="dxa"/>
            <w:tcBorders>
              <w:top w:val="single" w:color="auto" w:sz="8" w:space="0"/>
            </w:tcBorders>
            <w:vAlign w:val="center"/>
          </w:tcPr>
          <w:p w14:paraId="55EB35B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8" w:space="0"/>
            </w:tcBorders>
            <w:vAlign w:val="center"/>
          </w:tcPr>
          <w:p w14:paraId="425B869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8" w:space="0"/>
            </w:tcBorders>
            <w:vAlign w:val="center"/>
          </w:tcPr>
          <w:p w14:paraId="6558713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 w14:paraId="47BEBE1F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 w14:paraId="007B34E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8" w:space="0"/>
            </w:tcBorders>
            <w:vAlign w:val="center"/>
          </w:tcPr>
          <w:p w14:paraId="5308C27F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21" w:type="dxa"/>
            <w:tcBorders>
              <w:top w:val="single" w:color="auto" w:sz="8" w:space="0"/>
            </w:tcBorders>
            <w:vAlign w:val="center"/>
          </w:tcPr>
          <w:p w14:paraId="27A87B94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91" w:type="dxa"/>
            <w:tcBorders>
              <w:top w:val="single" w:color="auto" w:sz="8" w:space="0"/>
            </w:tcBorders>
            <w:vAlign w:val="center"/>
          </w:tcPr>
          <w:p w14:paraId="13CCEA52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color w:val="auto"/>
                <w:sz w:val="18"/>
                <w:szCs w:val="18"/>
              </w:rPr>
              <w:t>/(m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color="auto" w:sz="8" w:space="0"/>
            </w:tcBorders>
            <w:vAlign w:val="center"/>
          </w:tcPr>
          <w:p w14:paraId="7F868A89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面积≤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cs="Times New Roman"/>
                <w:color w:val="auto"/>
                <w:sz w:val="18"/>
                <w:szCs w:val="18"/>
              </w:rPr>
              <w:t>00m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</w:tr>
      <w:tr w14:paraId="1CA0F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911CB4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14C08D6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8" w:space="0"/>
            </w:tcBorders>
            <w:vAlign w:val="center"/>
          </w:tcPr>
          <w:p w14:paraId="7ACE22D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8" w:space="0"/>
            </w:tcBorders>
            <w:vAlign w:val="center"/>
          </w:tcPr>
          <w:p w14:paraId="36F3B6D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8" w:space="0"/>
            </w:tcBorders>
            <w:vAlign w:val="center"/>
          </w:tcPr>
          <w:p w14:paraId="367626B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 w14:paraId="02E0248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 w14:paraId="525095D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8" w:space="0"/>
            </w:tcBorders>
            <w:vAlign w:val="center"/>
          </w:tcPr>
          <w:p w14:paraId="1AF6EF46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21" w:type="dxa"/>
            <w:tcBorders>
              <w:top w:val="single" w:color="auto" w:sz="8" w:space="0"/>
            </w:tcBorders>
            <w:vAlign w:val="center"/>
          </w:tcPr>
          <w:p w14:paraId="40E0E0CD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091" w:type="dxa"/>
            <w:tcBorders>
              <w:top w:val="single" w:color="auto" w:sz="8" w:space="0"/>
            </w:tcBorders>
            <w:vAlign w:val="center"/>
          </w:tcPr>
          <w:p w14:paraId="0736D099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color w:val="auto"/>
                <w:sz w:val="18"/>
                <w:szCs w:val="18"/>
              </w:rPr>
              <w:t>/(m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single" w:color="auto" w:sz="8" w:space="0"/>
            </w:tcBorders>
            <w:vAlign w:val="center"/>
          </w:tcPr>
          <w:p w14:paraId="038F3052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面积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cs="Times New Roman"/>
                <w:color w:val="auto"/>
                <w:sz w:val="18"/>
                <w:szCs w:val="18"/>
              </w:rPr>
              <w:t>00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-5000</w:t>
            </w: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</w:tr>
      <w:tr w14:paraId="2D5B7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C76679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29E0250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85F2E7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925096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7D66BB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B389403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05454B6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4F063B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621" w:type="dxa"/>
            <w:vAlign w:val="center"/>
          </w:tcPr>
          <w:p w14:paraId="107AE919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091" w:type="dxa"/>
            <w:vAlign w:val="center"/>
          </w:tcPr>
          <w:p w14:paraId="0BF1CD68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color w:val="auto"/>
                <w:sz w:val="18"/>
                <w:szCs w:val="18"/>
              </w:rPr>
              <w:t>/(m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F36F01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面积&gt;</w:t>
            </w:r>
            <w:r>
              <w:rPr>
                <w:rFonts w:cs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000</w:t>
            </w: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</w:tr>
      <w:tr w14:paraId="1B6FE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2838FF7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77E22E1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洗车</w:t>
            </w:r>
          </w:p>
        </w:tc>
        <w:tc>
          <w:tcPr>
            <w:tcW w:w="728" w:type="dxa"/>
            <w:vAlign w:val="center"/>
          </w:tcPr>
          <w:p w14:paraId="15052CE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610FC2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F5661EB">
            <w:pPr>
              <w:adjustRightInd w:val="0"/>
              <w:snapToGrid w:val="0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E44D08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</w:t>
            </w:r>
          </w:p>
        </w:tc>
        <w:tc>
          <w:tcPr>
            <w:tcW w:w="783" w:type="dxa"/>
            <w:vAlign w:val="center"/>
          </w:tcPr>
          <w:p w14:paraId="02CB707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6FA09178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621" w:type="dxa"/>
            <w:vAlign w:val="center"/>
          </w:tcPr>
          <w:p w14:paraId="31F0299C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091" w:type="dxa"/>
            <w:vAlign w:val="center"/>
          </w:tcPr>
          <w:p w14:paraId="4848CCA3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辆·次)</w:t>
            </w:r>
          </w:p>
        </w:tc>
        <w:tc>
          <w:tcPr>
            <w:tcW w:w="1590" w:type="dxa"/>
            <w:vAlign w:val="center"/>
          </w:tcPr>
          <w:p w14:paraId="7DB46B81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自动洗车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小型车</w:t>
            </w:r>
          </w:p>
        </w:tc>
      </w:tr>
      <w:tr w14:paraId="701EE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78223AE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68D163D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AFBCCA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9DFEC2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CE79532">
            <w:pPr>
              <w:adjustRightInd w:val="0"/>
              <w:snapToGrid w:val="0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62CD683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</w:t>
            </w:r>
          </w:p>
        </w:tc>
        <w:tc>
          <w:tcPr>
            <w:tcW w:w="783" w:type="dxa"/>
            <w:vAlign w:val="center"/>
          </w:tcPr>
          <w:p w14:paraId="0587A30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6C0FD2A5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621" w:type="dxa"/>
            <w:vAlign w:val="center"/>
          </w:tcPr>
          <w:p w14:paraId="0928F5B0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091" w:type="dxa"/>
            <w:vAlign w:val="center"/>
          </w:tcPr>
          <w:p w14:paraId="2CDF9B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辆·次)</w:t>
            </w:r>
          </w:p>
        </w:tc>
        <w:tc>
          <w:tcPr>
            <w:tcW w:w="1590" w:type="dxa"/>
            <w:vAlign w:val="center"/>
          </w:tcPr>
          <w:p w14:paraId="70FBFCA5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手动洗车-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小型车</w:t>
            </w:r>
          </w:p>
        </w:tc>
      </w:tr>
      <w:tr w14:paraId="4DC11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76F3732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23870C2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29512D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4D789C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1CF2C86">
            <w:pPr>
              <w:adjustRightInd w:val="0"/>
              <w:snapToGrid w:val="0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D48F0F2">
            <w:pPr>
              <w:adjustRightInd w:val="0"/>
              <w:snapToGrid w:val="0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</w:t>
            </w:r>
          </w:p>
        </w:tc>
        <w:tc>
          <w:tcPr>
            <w:tcW w:w="783" w:type="dxa"/>
            <w:vAlign w:val="center"/>
          </w:tcPr>
          <w:p w14:paraId="5D5A3E8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69C474AA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621" w:type="dxa"/>
            <w:vAlign w:val="center"/>
          </w:tcPr>
          <w:p w14:paraId="7806C291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1091" w:type="dxa"/>
            <w:vAlign w:val="center"/>
          </w:tcPr>
          <w:p w14:paraId="27FA5C4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辆·次)</w:t>
            </w:r>
          </w:p>
        </w:tc>
        <w:tc>
          <w:tcPr>
            <w:tcW w:w="1590" w:type="dxa"/>
            <w:vAlign w:val="center"/>
          </w:tcPr>
          <w:p w14:paraId="3FD480E4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自动洗车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中型车</w:t>
            </w:r>
          </w:p>
        </w:tc>
      </w:tr>
      <w:tr w14:paraId="3C0E3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AA5E9C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0DDC015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D96F53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4DEA60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1AA68C6">
            <w:pPr>
              <w:adjustRightInd w:val="0"/>
              <w:snapToGrid w:val="0"/>
              <w:jc w:val="left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7C1383F">
            <w:pPr>
              <w:adjustRightInd w:val="0"/>
              <w:snapToGrid w:val="0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</w:t>
            </w:r>
          </w:p>
        </w:tc>
        <w:tc>
          <w:tcPr>
            <w:tcW w:w="783" w:type="dxa"/>
            <w:vAlign w:val="center"/>
          </w:tcPr>
          <w:p w14:paraId="183F961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737E065D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621" w:type="dxa"/>
            <w:vAlign w:val="center"/>
          </w:tcPr>
          <w:p w14:paraId="55E10470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091" w:type="dxa"/>
            <w:vAlign w:val="center"/>
          </w:tcPr>
          <w:p w14:paraId="3CDB2B4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辆·次)</w:t>
            </w:r>
          </w:p>
        </w:tc>
        <w:tc>
          <w:tcPr>
            <w:tcW w:w="1590" w:type="dxa"/>
            <w:vAlign w:val="center"/>
          </w:tcPr>
          <w:p w14:paraId="47C62FDD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手动洗车-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中型车</w:t>
            </w:r>
          </w:p>
        </w:tc>
      </w:tr>
      <w:tr w14:paraId="48E1F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431736A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教育</w:t>
            </w:r>
          </w:p>
        </w:tc>
        <w:tc>
          <w:tcPr>
            <w:tcW w:w="1498" w:type="dxa"/>
            <w:vAlign w:val="center"/>
          </w:tcPr>
          <w:p w14:paraId="12138511">
            <w:pPr>
              <w:adjustRightInd w:val="0"/>
              <w:snapToGrid w:val="0"/>
              <w:jc w:val="left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幼儿园</w:t>
            </w:r>
          </w:p>
        </w:tc>
        <w:tc>
          <w:tcPr>
            <w:tcW w:w="728" w:type="dxa"/>
            <w:vAlign w:val="center"/>
          </w:tcPr>
          <w:p w14:paraId="1ADA0C3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678293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F54F31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0956CB4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</w:p>
        </w:tc>
        <w:tc>
          <w:tcPr>
            <w:tcW w:w="783" w:type="dxa"/>
            <w:vAlign w:val="center"/>
          </w:tcPr>
          <w:p w14:paraId="3FA7146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20CE54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1" w:type="dxa"/>
            <w:vAlign w:val="center"/>
          </w:tcPr>
          <w:p w14:paraId="71752030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091" w:type="dxa"/>
            <w:vAlign w:val="center"/>
          </w:tcPr>
          <w:p w14:paraId="555B3CE9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2B2E543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5CF92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B18C34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491A357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小学教育</w:t>
            </w:r>
          </w:p>
        </w:tc>
        <w:tc>
          <w:tcPr>
            <w:tcW w:w="728" w:type="dxa"/>
            <w:vAlign w:val="center"/>
          </w:tcPr>
          <w:p w14:paraId="01FD7EC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CEC012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5BA24E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DBC5A63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783" w:type="dxa"/>
            <w:vAlign w:val="center"/>
          </w:tcPr>
          <w:p w14:paraId="10FD804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29847B99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21" w:type="dxa"/>
            <w:vAlign w:val="center"/>
          </w:tcPr>
          <w:p w14:paraId="190D18B8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 w14:paraId="7BEA8F52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4239FB9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EC2F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689796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203B7124">
            <w:pPr>
              <w:adjustRightInd w:val="0"/>
              <w:snapToGrid w:val="0"/>
              <w:jc w:val="left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中等教育</w:t>
            </w:r>
          </w:p>
        </w:tc>
        <w:tc>
          <w:tcPr>
            <w:tcW w:w="728" w:type="dxa"/>
            <w:vAlign w:val="center"/>
          </w:tcPr>
          <w:p w14:paraId="46743A2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435613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21600A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BDC81B5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</w:p>
        </w:tc>
        <w:tc>
          <w:tcPr>
            <w:tcW w:w="783" w:type="dxa"/>
            <w:vAlign w:val="center"/>
          </w:tcPr>
          <w:p w14:paraId="03A7165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51AE735D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621" w:type="dxa"/>
            <w:vAlign w:val="center"/>
          </w:tcPr>
          <w:p w14:paraId="5100141B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091" w:type="dxa"/>
            <w:vAlign w:val="center"/>
          </w:tcPr>
          <w:p w14:paraId="741131A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563A135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九年一贯制</w:t>
            </w:r>
          </w:p>
        </w:tc>
      </w:tr>
      <w:tr w14:paraId="21C6C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601DC3B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225FB859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E98485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A0B15C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BEE6B2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BA1223C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783" w:type="dxa"/>
            <w:vAlign w:val="center"/>
          </w:tcPr>
          <w:p w14:paraId="3EF68F8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78429980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621" w:type="dxa"/>
            <w:vAlign w:val="center"/>
          </w:tcPr>
          <w:p w14:paraId="56F3B880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091" w:type="dxa"/>
            <w:vAlign w:val="center"/>
          </w:tcPr>
          <w:p w14:paraId="38654D8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5A0F211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普通初中教育</w:t>
            </w:r>
          </w:p>
        </w:tc>
      </w:tr>
      <w:tr w14:paraId="6C3D3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6E5A9AB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616D1F11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3D9E44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3C8762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90B9A2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354D1CD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</w:p>
        </w:tc>
        <w:tc>
          <w:tcPr>
            <w:tcW w:w="783" w:type="dxa"/>
            <w:vAlign w:val="center"/>
          </w:tcPr>
          <w:p w14:paraId="7552F1B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2A6ECD89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621" w:type="dxa"/>
            <w:vAlign w:val="center"/>
          </w:tcPr>
          <w:p w14:paraId="610BEC3D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091" w:type="dxa"/>
            <w:vAlign w:val="center"/>
          </w:tcPr>
          <w:p w14:paraId="5C30B92B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60C3368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普通高中教育</w:t>
            </w:r>
          </w:p>
        </w:tc>
      </w:tr>
      <w:tr w14:paraId="0BC5E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A4A109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205EBA11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FA8DBD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346D7B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4015F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2ECFEC0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783" w:type="dxa"/>
            <w:vAlign w:val="center"/>
          </w:tcPr>
          <w:p w14:paraId="5419948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752AA38D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21" w:type="dxa"/>
            <w:vAlign w:val="center"/>
          </w:tcPr>
          <w:p w14:paraId="0350458B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91" w:type="dxa"/>
            <w:vAlign w:val="center"/>
          </w:tcPr>
          <w:p w14:paraId="7CAFD5DE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71256D2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中等职业学校教育</w:t>
            </w:r>
          </w:p>
        </w:tc>
      </w:tr>
      <w:tr w14:paraId="10565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79B4B36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F28936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高等教育</w:t>
            </w:r>
          </w:p>
        </w:tc>
        <w:tc>
          <w:tcPr>
            <w:tcW w:w="728" w:type="dxa"/>
            <w:vAlign w:val="center"/>
          </w:tcPr>
          <w:p w14:paraId="2B11D96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DEEAB5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F4913E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7524BEA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783" w:type="dxa"/>
            <w:vAlign w:val="center"/>
          </w:tcPr>
          <w:p w14:paraId="20B29B3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263C8332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621" w:type="dxa"/>
            <w:vAlign w:val="center"/>
          </w:tcPr>
          <w:p w14:paraId="4576B4EC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091" w:type="dxa"/>
            <w:vAlign w:val="center"/>
          </w:tcPr>
          <w:p w14:paraId="0273CC09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4E1B84D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EE03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17EAD3C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卫生及社会工作</w:t>
            </w:r>
          </w:p>
        </w:tc>
        <w:tc>
          <w:tcPr>
            <w:tcW w:w="1498" w:type="dxa"/>
            <w:vMerge w:val="restart"/>
            <w:vAlign w:val="center"/>
          </w:tcPr>
          <w:p w14:paraId="7CC8D8E6">
            <w:pPr>
              <w:adjustRightInd w:val="0"/>
              <w:snapToGrid w:val="0"/>
              <w:jc w:val="left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住院</w:t>
            </w:r>
          </w:p>
        </w:tc>
        <w:tc>
          <w:tcPr>
            <w:tcW w:w="728" w:type="dxa"/>
            <w:vAlign w:val="center"/>
          </w:tcPr>
          <w:p w14:paraId="2EC2784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4719E8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3CE9DA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0C6F034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0B59420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2006B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5</w:t>
            </w:r>
            <w:r>
              <w:rPr>
                <w:rFonts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621" w:type="dxa"/>
            <w:vAlign w:val="center"/>
          </w:tcPr>
          <w:p w14:paraId="0073728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1091" w:type="dxa"/>
            <w:vAlign w:val="center"/>
          </w:tcPr>
          <w:p w14:paraId="1E5DB823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L/</w:t>
            </w:r>
            <w:r>
              <w:rPr>
                <w:rFonts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·d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15D266F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三级医院</w:t>
            </w:r>
          </w:p>
        </w:tc>
      </w:tr>
      <w:tr w14:paraId="26B92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19BB43D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65589F9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9584B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139DD6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3A16D2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FB45DBE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38055EF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844CF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4</w:t>
            </w:r>
            <w:r>
              <w:rPr>
                <w:rFonts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621" w:type="dxa"/>
            <w:vAlign w:val="center"/>
          </w:tcPr>
          <w:p w14:paraId="6A6F2DD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600</w:t>
            </w:r>
          </w:p>
        </w:tc>
        <w:tc>
          <w:tcPr>
            <w:tcW w:w="1091" w:type="dxa"/>
            <w:vAlign w:val="center"/>
          </w:tcPr>
          <w:p w14:paraId="08F71B21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L/</w:t>
            </w:r>
            <w:r>
              <w:rPr>
                <w:rFonts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·d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407E6C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一、二级医院</w:t>
            </w:r>
          </w:p>
        </w:tc>
      </w:tr>
      <w:tr w14:paraId="1B7CD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2C04BC10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C614E8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门诊</w:t>
            </w:r>
          </w:p>
        </w:tc>
        <w:tc>
          <w:tcPr>
            <w:tcW w:w="728" w:type="dxa"/>
            <w:vAlign w:val="center"/>
          </w:tcPr>
          <w:p w14:paraId="72933D9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867B6D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095624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AE43CB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·次</w:t>
            </w:r>
          </w:p>
        </w:tc>
        <w:tc>
          <w:tcPr>
            <w:tcW w:w="783" w:type="dxa"/>
            <w:vAlign w:val="center"/>
          </w:tcPr>
          <w:p w14:paraId="30C6001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C5749C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621" w:type="dxa"/>
            <w:vAlign w:val="center"/>
          </w:tcPr>
          <w:p w14:paraId="17425E85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91" w:type="dxa"/>
            <w:vAlign w:val="center"/>
          </w:tcPr>
          <w:p w14:paraId="71C07258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人·次)</w:t>
            </w:r>
          </w:p>
        </w:tc>
        <w:tc>
          <w:tcPr>
            <w:tcW w:w="1590" w:type="dxa"/>
            <w:vAlign w:val="center"/>
          </w:tcPr>
          <w:p w14:paraId="4707142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1DF7B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3BB0917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62E994F6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养老院</w:t>
            </w:r>
          </w:p>
        </w:tc>
        <w:tc>
          <w:tcPr>
            <w:tcW w:w="728" w:type="dxa"/>
            <w:vAlign w:val="center"/>
          </w:tcPr>
          <w:p w14:paraId="2DCE70A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647B52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468842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F530707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41885D9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DB3408">
            <w:pPr>
              <w:adjustRightInd w:val="0"/>
              <w:snapToGrid w:val="0"/>
              <w:jc w:val="center"/>
              <w:rPr>
                <w:rFonts w:hint="default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21" w:type="dxa"/>
            <w:vAlign w:val="center"/>
          </w:tcPr>
          <w:p w14:paraId="2392D8FB">
            <w:pPr>
              <w:adjustRightInd w:val="0"/>
              <w:snapToGrid w:val="0"/>
              <w:jc w:val="center"/>
              <w:rPr>
                <w:rFonts w:hint="default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91" w:type="dxa"/>
            <w:vAlign w:val="center"/>
          </w:tcPr>
          <w:p w14:paraId="76BD9DFE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B2635E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4BE71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FD9D983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BC1F87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盈利性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养老院</w:t>
            </w:r>
          </w:p>
        </w:tc>
        <w:tc>
          <w:tcPr>
            <w:tcW w:w="728" w:type="dxa"/>
            <w:vAlign w:val="center"/>
          </w:tcPr>
          <w:p w14:paraId="53DE7B7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59FF6B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323933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9B245B2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</w:p>
        </w:tc>
        <w:tc>
          <w:tcPr>
            <w:tcW w:w="783" w:type="dxa"/>
            <w:vAlign w:val="center"/>
          </w:tcPr>
          <w:p w14:paraId="23A26C0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4FC209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621" w:type="dxa"/>
            <w:vAlign w:val="center"/>
          </w:tcPr>
          <w:p w14:paraId="6559E068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1091" w:type="dxa"/>
            <w:vAlign w:val="center"/>
          </w:tcPr>
          <w:p w14:paraId="78C7B38A">
            <w:pPr>
              <w:adjustRightInd w:val="0"/>
              <w:snapToGrid w:val="0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/</w:t>
            </w:r>
            <w:r>
              <w:rPr>
                <w:rFonts w:cs="Times New Roman"/>
                <w:color w:val="auto"/>
                <w:sz w:val="18"/>
                <w:szCs w:val="18"/>
              </w:rPr>
              <w:t>(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床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118E14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43B4F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0567984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文化艺术</w:t>
            </w:r>
          </w:p>
        </w:tc>
        <w:tc>
          <w:tcPr>
            <w:tcW w:w="1498" w:type="dxa"/>
            <w:vAlign w:val="center"/>
          </w:tcPr>
          <w:p w14:paraId="3234CFA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电影放映</w:t>
            </w:r>
          </w:p>
        </w:tc>
        <w:tc>
          <w:tcPr>
            <w:tcW w:w="728" w:type="dxa"/>
            <w:vAlign w:val="center"/>
          </w:tcPr>
          <w:p w14:paraId="4D40784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139F55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DA1DCC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9D2E9ED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B189F2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B46844F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2</w:t>
            </w:r>
            <w:r>
              <w:rPr>
                <w:rFonts w:cs="Times New Roman"/>
                <w:color w:val="auto"/>
                <w:sz w:val="18"/>
                <w:szCs w:val="18"/>
              </w:rPr>
              <w:t>.6</w:t>
            </w:r>
          </w:p>
        </w:tc>
        <w:tc>
          <w:tcPr>
            <w:tcW w:w="621" w:type="dxa"/>
            <w:vAlign w:val="center"/>
          </w:tcPr>
          <w:p w14:paraId="423476D4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3.7</w:t>
            </w:r>
          </w:p>
        </w:tc>
        <w:tc>
          <w:tcPr>
            <w:tcW w:w="1091" w:type="dxa"/>
            <w:vAlign w:val="center"/>
          </w:tcPr>
          <w:p w14:paraId="5BB30A2B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4C1FDF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50286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1207CD4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F50D51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影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剧院</w:t>
            </w:r>
          </w:p>
        </w:tc>
        <w:tc>
          <w:tcPr>
            <w:tcW w:w="728" w:type="dxa"/>
            <w:vAlign w:val="center"/>
          </w:tcPr>
          <w:p w14:paraId="78C726D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FE97AC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F53AA5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200267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73A46E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9DDAA4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2</w:t>
            </w:r>
            <w:r>
              <w:rPr>
                <w:rFonts w:cs="Times New Roman"/>
                <w:color w:val="auto"/>
                <w:sz w:val="18"/>
                <w:szCs w:val="18"/>
              </w:rPr>
              <w:t>.6</w:t>
            </w:r>
          </w:p>
        </w:tc>
        <w:tc>
          <w:tcPr>
            <w:tcW w:w="621" w:type="dxa"/>
            <w:vAlign w:val="center"/>
          </w:tcPr>
          <w:p w14:paraId="7957C167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3.7</w:t>
            </w:r>
          </w:p>
        </w:tc>
        <w:tc>
          <w:tcPr>
            <w:tcW w:w="1091" w:type="dxa"/>
            <w:vAlign w:val="center"/>
          </w:tcPr>
          <w:p w14:paraId="7DF7F069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F165CE0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37F0C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2F21A32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469AD63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图书馆</w:t>
            </w:r>
          </w:p>
        </w:tc>
        <w:tc>
          <w:tcPr>
            <w:tcW w:w="728" w:type="dxa"/>
            <w:vAlign w:val="center"/>
          </w:tcPr>
          <w:p w14:paraId="53483F5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A7FD83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7D5414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799D3C4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4B67C26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D882A2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1" w:type="dxa"/>
            <w:vAlign w:val="center"/>
          </w:tcPr>
          <w:p w14:paraId="7A507B6E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1.8</w:t>
            </w:r>
          </w:p>
        </w:tc>
        <w:tc>
          <w:tcPr>
            <w:tcW w:w="1091" w:type="dxa"/>
            <w:vAlign w:val="center"/>
          </w:tcPr>
          <w:p w14:paraId="5BF8286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5AB2E03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4241E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3800DB40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070795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档案馆</w:t>
            </w:r>
          </w:p>
        </w:tc>
        <w:tc>
          <w:tcPr>
            <w:tcW w:w="728" w:type="dxa"/>
            <w:vAlign w:val="center"/>
          </w:tcPr>
          <w:p w14:paraId="13763FB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A967F5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64B771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7B1B7DD">
            <w:pPr>
              <w:adjustRightInd w:val="0"/>
              <w:snapToGrid w:val="0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1D6DDC7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F1D6D1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0</w:t>
            </w:r>
            <w:r>
              <w:rPr>
                <w:rFonts w:cs="Times New Roman"/>
                <w:color w:val="auto"/>
                <w:sz w:val="18"/>
                <w:szCs w:val="18"/>
              </w:rPr>
              <w:t>.7</w:t>
            </w:r>
          </w:p>
        </w:tc>
        <w:tc>
          <w:tcPr>
            <w:tcW w:w="621" w:type="dxa"/>
            <w:vAlign w:val="center"/>
          </w:tcPr>
          <w:p w14:paraId="3F1030E5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1</w:t>
            </w:r>
            <w:r>
              <w:rPr>
                <w:rFonts w:cs="Times New Roman"/>
                <w:color w:val="auto"/>
                <w:sz w:val="18"/>
                <w:szCs w:val="18"/>
              </w:rPr>
              <w:t>.1</w:t>
            </w:r>
          </w:p>
        </w:tc>
        <w:tc>
          <w:tcPr>
            <w:tcW w:w="1091" w:type="dxa"/>
            <w:vAlign w:val="center"/>
          </w:tcPr>
          <w:p w14:paraId="16D7499E">
            <w:pPr>
              <w:adjustRightInd w:val="0"/>
              <w:snapToGrid w:val="0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9CE795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57FC0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DE33A9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846936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博物馆</w:t>
            </w:r>
          </w:p>
        </w:tc>
        <w:tc>
          <w:tcPr>
            <w:tcW w:w="728" w:type="dxa"/>
            <w:vAlign w:val="center"/>
          </w:tcPr>
          <w:p w14:paraId="419DD018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96C0A46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C9A7E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7894A71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904CE7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55B38E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1" w:type="dxa"/>
            <w:vAlign w:val="center"/>
          </w:tcPr>
          <w:p w14:paraId="29CDBC87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091" w:type="dxa"/>
            <w:vAlign w:val="center"/>
          </w:tcPr>
          <w:p w14:paraId="574C88FA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7540927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47A61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4BFA019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体育</w:t>
            </w:r>
          </w:p>
        </w:tc>
        <w:tc>
          <w:tcPr>
            <w:tcW w:w="1498" w:type="dxa"/>
            <w:vAlign w:val="center"/>
          </w:tcPr>
          <w:p w14:paraId="48DE9E6B">
            <w:pPr>
              <w:adjustRightInd w:val="0"/>
              <w:snapToGrid w:val="0"/>
              <w:jc w:val="left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综合性体育馆</w:t>
            </w:r>
          </w:p>
        </w:tc>
        <w:tc>
          <w:tcPr>
            <w:tcW w:w="728" w:type="dxa"/>
            <w:vAlign w:val="center"/>
          </w:tcPr>
          <w:p w14:paraId="3FBCDEA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C58E59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6F9D78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3234FF9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6E87405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F69A0F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621" w:type="dxa"/>
            <w:vAlign w:val="center"/>
          </w:tcPr>
          <w:p w14:paraId="4B69E822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 w14:paraId="3F0C94F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166E3189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</w:rPr>
            </w:pPr>
          </w:p>
        </w:tc>
      </w:tr>
      <w:tr w14:paraId="0E7D3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4F868AF7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8AAA0B1">
            <w:pPr>
              <w:adjustRightInd w:val="0"/>
              <w:snapToGrid w:val="0"/>
              <w:jc w:val="left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室内游泳场所</w:t>
            </w:r>
          </w:p>
        </w:tc>
        <w:tc>
          <w:tcPr>
            <w:tcW w:w="728" w:type="dxa"/>
            <w:vAlign w:val="center"/>
          </w:tcPr>
          <w:p w14:paraId="3AE0730A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440F9C9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45FDE23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4AF3554E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7E1DADE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042C0CF7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621" w:type="dxa"/>
            <w:vAlign w:val="center"/>
          </w:tcPr>
          <w:p w14:paraId="491795EE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1091" w:type="dxa"/>
            <w:vAlign w:val="center"/>
          </w:tcPr>
          <w:p w14:paraId="358ED411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7A7977D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2066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75A7BB7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42B5DE7">
            <w:pPr>
              <w:adjustRightInd w:val="0"/>
              <w:snapToGrid w:val="0"/>
              <w:jc w:val="left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室外游泳场所</w:t>
            </w:r>
          </w:p>
        </w:tc>
        <w:tc>
          <w:tcPr>
            <w:tcW w:w="728" w:type="dxa"/>
            <w:vAlign w:val="center"/>
          </w:tcPr>
          <w:p w14:paraId="5AF63CFE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02A1499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0C81D83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516C19FE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420051B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612EF5FD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621" w:type="dxa"/>
            <w:vAlign w:val="center"/>
          </w:tcPr>
          <w:p w14:paraId="5A52C5C7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091" w:type="dxa"/>
            <w:vAlign w:val="center"/>
          </w:tcPr>
          <w:p w14:paraId="526CBDB7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7845D211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E3D2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74CECFC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065F927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健身房、健身馆</w:t>
            </w:r>
          </w:p>
        </w:tc>
        <w:tc>
          <w:tcPr>
            <w:tcW w:w="728" w:type="dxa"/>
            <w:vAlign w:val="center"/>
          </w:tcPr>
          <w:p w14:paraId="2486E07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65C7C87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7A940AA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54A51F33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18C799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28EB9B20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1.2</w:t>
            </w:r>
          </w:p>
        </w:tc>
        <w:tc>
          <w:tcPr>
            <w:tcW w:w="621" w:type="dxa"/>
            <w:vAlign w:val="center"/>
          </w:tcPr>
          <w:p w14:paraId="70503401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6.1</w:t>
            </w:r>
          </w:p>
        </w:tc>
        <w:tc>
          <w:tcPr>
            <w:tcW w:w="1091" w:type="dxa"/>
            <w:vAlign w:val="center"/>
          </w:tcPr>
          <w:p w14:paraId="3009C75B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33B3DE97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C4BF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A16FB2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260B6AD0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室内娱乐活动</w:t>
            </w:r>
          </w:p>
        </w:tc>
        <w:tc>
          <w:tcPr>
            <w:tcW w:w="728" w:type="dxa"/>
            <w:vAlign w:val="center"/>
          </w:tcPr>
          <w:p w14:paraId="2B0F80F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19C3C7C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8" w:type="dxa"/>
            <w:vAlign w:val="center"/>
          </w:tcPr>
          <w:p w14:paraId="1A18EB7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1D46C8A2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59DC9CF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1" w:type="dxa"/>
            <w:vAlign w:val="center"/>
          </w:tcPr>
          <w:p w14:paraId="6CF7BD2C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21" w:type="dxa"/>
            <w:vAlign w:val="center"/>
          </w:tcPr>
          <w:p w14:paraId="654A5D05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5.1</w:t>
            </w:r>
          </w:p>
        </w:tc>
        <w:tc>
          <w:tcPr>
            <w:tcW w:w="1091" w:type="dxa"/>
            <w:vAlign w:val="center"/>
          </w:tcPr>
          <w:p w14:paraId="72E3360B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</w:rPr>
              <w:t>·a</w:t>
            </w:r>
            <w:r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1590" w:type="dxa"/>
            <w:vAlign w:val="center"/>
          </w:tcPr>
          <w:p w14:paraId="72F24147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3CE2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27DE519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37BD1F97">
            <w:pPr>
              <w:adjustRightInd w:val="0"/>
              <w:snapToGrid w:val="0"/>
              <w:jc w:val="left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淋浴</w:t>
            </w:r>
          </w:p>
        </w:tc>
        <w:tc>
          <w:tcPr>
            <w:tcW w:w="728" w:type="dxa"/>
            <w:vAlign w:val="center"/>
          </w:tcPr>
          <w:p w14:paraId="38C5ED5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78A0CC5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370D78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E2A5158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eastAsia="zh-CN"/>
              </w:rPr>
              <w:t>场</w:t>
            </w:r>
          </w:p>
        </w:tc>
        <w:tc>
          <w:tcPr>
            <w:tcW w:w="783" w:type="dxa"/>
            <w:vAlign w:val="center"/>
          </w:tcPr>
          <w:p w14:paraId="3EBD17A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4C3156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21" w:type="dxa"/>
            <w:vAlign w:val="center"/>
          </w:tcPr>
          <w:p w14:paraId="3D041362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91" w:type="dxa"/>
            <w:vAlign w:val="center"/>
          </w:tcPr>
          <w:p w14:paraId="7B7491CC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人·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eastAsia="zh-CN"/>
              </w:rPr>
              <w:t>场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30E6933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59785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5A2EB6C6">
            <w:pPr>
              <w:adjustRightInd w:val="0"/>
              <w:snapToGrid w:val="0"/>
              <w:jc w:val="left"/>
              <w:rPr>
                <w:rFonts w:hint="default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金融</w:t>
            </w:r>
          </w:p>
        </w:tc>
        <w:tc>
          <w:tcPr>
            <w:tcW w:w="1498" w:type="dxa"/>
            <w:vMerge w:val="restart"/>
            <w:vAlign w:val="center"/>
          </w:tcPr>
          <w:p w14:paraId="120FB2C3">
            <w:pPr>
              <w:adjustRightInd w:val="0"/>
              <w:snapToGrid w:val="0"/>
              <w:jc w:val="left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商业办公</w:t>
            </w:r>
          </w:p>
        </w:tc>
        <w:tc>
          <w:tcPr>
            <w:tcW w:w="728" w:type="dxa"/>
            <w:vAlign w:val="center"/>
          </w:tcPr>
          <w:p w14:paraId="1524C401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A3058A9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5A84C5C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F456F36">
            <w:pPr>
              <w:adjustRightInd w:val="0"/>
              <w:snapToGrid w:val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2B50469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5A0FFA">
            <w:pPr>
              <w:adjustRightInd w:val="0"/>
              <w:snapToGrid w:val="0"/>
              <w:jc w:val="center"/>
              <w:rPr>
                <w:rFonts w:hint="eastAsia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1</w:t>
            </w:r>
            <w:r>
              <w:rPr>
                <w:rFonts w:cs="Times New Roman"/>
                <w:color w:val="auto"/>
                <w:sz w:val="18"/>
                <w:szCs w:val="18"/>
              </w:rPr>
              <w:t>.15</w:t>
            </w:r>
          </w:p>
        </w:tc>
        <w:tc>
          <w:tcPr>
            <w:tcW w:w="621" w:type="dxa"/>
            <w:vAlign w:val="center"/>
          </w:tcPr>
          <w:p w14:paraId="0E08AF9C">
            <w:pPr>
              <w:adjustRightInd w:val="0"/>
              <w:snapToGrid w:val="0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1.85</w:t>
            </w:r>
          </w:p>
        </w:tc>
        <w:tc>
          <w:tcPr>
            <w:tcW w:w="1091" w:type="dxa"/>
            <w:vAlign w:val="center"/>
          </w:tcPr>
          <w:p w14:paraId="786E017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/(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·a</w:t>
            </w:r>
            <w:r>
              <w:rPr>
                <w:rFonts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15A7B063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无水冷中央空调</w:t>
            </w:r>
          </w:p>
        </w:tc>
      </w:tr>
      <w:tr w14:paraId="6501A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4217EFF3">
            <w:pPr>
              <w:adjustRightInd w:val="0"/>
              <w:snapToGrid w:val="0"/>
              <w:jc w:val="left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413752FE">
            <w:pPr>
              <w:adjustRightInd w:val="0"/>
              <w:snapToGrid w:val="0"/>
              <w:jc w:val="left"/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69F6AAA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5DE8A37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7A3E32D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660D133">
            <w:pPr>
              <w:adjustRightInd w:val="0"/>
              <w:snapToGrid w:val="0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3C533E0B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8984FA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1</w:t>
            </w:r>
            <w:r>
              <w:rPr>
                <w:rFonts w:cs="Times New Roman"/>
                <w:color w:val="auto"/>
                <w:sz w:val="18"/>
                <w:szCs w:val="18"/>
              </w:rPr>
              <w:t>.5</w:t>
            </w:r>
          </w:p>
        </w:tc>
        <w:tc>
          <w:tcPr>
            <w:tcW w:w="621" w:type="dxa"/>
            <w:vAlign w:val="center"/>
          </w:tcPr>
          <w:p w14:paraId="59A05A08">
            <w:pPr>
              <w:adjustRightInd w:val="0"/>
              <w:snapToGrid w:val="0"/>
              <w:jc w:val="center"/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91" w:type="dxa"/>
            <w:vAlign w:val="center"/>
          </w:tcPr>
          <w:p w14:paraId="20F78C90">
            <w:pPr>
              <w:adjustRightInd w:val="0"/>
              <w:snapToGrid w:val="0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/(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m</w:t>
            </w:r>
            <w:r>
              <w:rPr>
                <w:rFonts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Times New Roman"/>
                <w:color w:val="auto"/>
                <w:sz w:val="18"/>
                <w:szCs w:val="18"/>
              </w:rPr>
              <w:t>·a</w:t>
            </w:r>
            <w:r>
              <w:rPr>
                <w:rFonts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4999047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有水冷中央空调</w:t>
            </w:r>
          </w:p>
        </w:tc>
      </w:tr>
      <w:tr w14:paraId="48835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5AF44C61">
            <w:pPr>
              <w:adjustRightInd w:val="0"/>
              <w:snapToGrid w:val="0"/>
              <w:jc w:val="left"/>
              <w:rPr>
                <w:rFonts w:hint="eastAsia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环卫</w:t>
            </w:r>
          </w:p>
        </w:tc>
        <w:tc>
          <w:tcPr>
            <w:tcW w:w="1498" w:type="dxa"/>
            <w:vAlign w:val="center"/>
          </w:tcPr>
          <w:p w14:paraId="57A2EDCB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公共厕所</w:t>
            </w:r>
          </w:p>
        </w:tc>
        <w:tc>
          <w:tcPr>
            <w:tcW w:w="728" w:type="dxa"/>
            <w:vAlign w:val="center"/>
          </w:tcPr>
          <w:p w14:paraId="28CA8C1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34956D0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55FB2B5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49701B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人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·次</w:t>
            </w:r>
          </w:p>
        </w:tc>
        <w:tc>
          <w:tcPr>
            <w:tcW w:w="783" w:type="dxa"/>
            <w:vAlign w:val="center"/>
          </w:tcPr>
          <w:p w14:paraId="5257B5A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vAlign w:val="center"/>
          </w:tcPr>
          <w:p w14:paraId="7613C06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21" w:type="dxa"/>
            <w:vAlign w:val="center"/>
          </w:tcPr>
          <w:p w14:paraId="3FD7810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91" w:type="dxa"/>
            <w:vAlign w:val="center"/>
          </w:tcPr>
          <w:p w14:paraId="433129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人·次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06CA659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932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2B3144E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E60AF91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道路、场地浇洒</w:t>
            </w:r>
          </w:p>
        </w:tc>
        <w:tc>
          <w:tcPr>
            <w:tcW w:w="728" w:type="dxa"/>
            <w:vAlign w:val="center"/>
          </w:tcPr>
          <w:p w14:paraId="3C2D678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2FFAC8A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5EE9085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1B09EA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47ADB2D4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vAlign w:val="center"/>
          </w:tcPr>
          <w:p w14:paraId="10A3E7E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21" w:type="dxa"/>
            <w:vAlign w:val="center"/>
          </w:tcPr>
          <w:p w14:paraId="75A6DD7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1" w:type="dxa"/>
            <w:vAlign w:val="center"/>
          </w:tcPr>
          <w:p w14:paraId="50815F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d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6B58CA7F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0121B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0762CE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0D00F8A9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垃圾房清洗</w:t>
            </w:r>
          </w:p>
        </w:tc>
        <w:tc>
          <w:tcPr>
            <w:tcW w:w="728" w:type="dxa"/>
            <w:vAlign w:val="center"/>
          </w:tcPr>
          <w:p w14:paraId="0CBAD823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38A80FF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419524A7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1A1238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14:paraId="612556F9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vAlign w:val="center"/>
          </w:tcPr>
          <w:p w14:paraId="1D6FC0C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621" w:type="dxa"/>
            <w:vAlign w:val="center"/>
          </w:tcPr>
          <w:p w14:paraId="5828749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 w14:paraId="46A45B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L/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m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·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d</w:t>
            </w:r>
            <w:r>
              <w:rPr>
                <w:rFonts w:cs="宋体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590" w:type="dxa"/>
            <w:vAlign w:val="center"/>
          </w:tcPr>
          <w:p w14:paraId="6242EEA2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31314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restart"/>
            <w:vAlign w:val="center"/>
          </w:tcPr>
          <w:p w14:paraId="6238D033">
            <w:pPr>
              <w:adjustRightInd w:val="0"/>
              <w:snapToGrid w:val="0"/>
              <w:jc w:val="left"/>
              <w:rPr>
                <w:rFonts w:hint="eastAsia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498" w:type="dxa"/>
            <w:vAlign w:val="center"/>
          </w:tcPr>
          <w:p w14:paraId="2C921249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122EBC4D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686DDF92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 w14:paraId="6179C07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17901F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151F5684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vAlign w:val="center"/>
          </w:tcPr>
          <w:p w14:paraId="083EFFC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1" w:type="dxa"/>
            <w:vAlign w:val="center"/>
          </w:tcPr>
          <w:p w14:paraId="580A5FF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 w14:paraId="447182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1607F2E4">
            <w:pPr>
              <w:adjustRightInd w:val="0"/>
              <w:snapToGrid w:val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14:paraId="58CDF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301A25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5E09409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1B7BFC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102CE8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462ED6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817CEF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6B189BF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9C834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28A89C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51AFCDB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6994275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8281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0104ED4E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C057A0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3C0CA46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903A63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F0E536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B1084B4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75A2139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AD718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E0F647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649CCB8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7228573C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1301D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56EB99F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7BE6DA96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AE9BD00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B9EB0F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9CB9B38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7DD0DD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A53F711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0E8A15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2550F1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386C3668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5140272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152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" w:type="dxa"/>
            <w:vMerge w:val="continue"/>
            <w:vAlign w:val="center"/>
          </w:tcPr>
          <w:p w14:paraId="4C42A962">
            <w:pPr>
              <w:adjustRightInd w:val="0"/>
              <w:snapToGrid w:val="0"/>
              <w:jc w:val="left"/>
              <w:rPr>
                <w:rFonts w:hint="eastAsia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2A9CD36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B4E7EC5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6552B0D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365842A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47F095B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27629BEB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6A8AE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EA1AA9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085AA170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3FBF2F76">
            <w:pPr>
              <w:adjustRightInd w:val="0"/>
              <w:snapToGrid w:val="0"/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650D06BE">
      <w:pPr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四、当年度（2</w:t>
      </w:r>
      <w:r>
        <w:rPr>
          <w:rFonts w:ascii="黑体" w:hAnsi="黑体" w:eastAsia="黑体" w:cs="Times New Roman"/>
          <w:sz w:val="32"/>
          <w:szCs w:val="32"/>
        </w:rPr>
        <w:t>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Times New Roman"/>
          <w:sz w:val="32"/>
          <w:szCs w:val="32"/>
        </w:rPr>
        <w:t>年）用水情况总结</w:t>
      </w:r>
    </w:p>
    <w:tbl>
      <w:tblPr>
        <w:tblStyle w:val="9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83A0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40" w:type="dxa"/>
            <w:vAlign w:val="bottom"/>
          </w:tcPr>
          <w:p w14:paraId="04B93033">
            <w:pPr>
              <w:adjustRightInd w:val="0"/>
              <w:snapToGrid w:val="0"/>
              <w:spacing w:line="312" w:lineRule="auto"/>
              <w:rPr>
                <w:rFonts w:hint="default" w:ascii="宋体" w:hAnsi="宋体" w:cs="Times New Roman"/>
                <w:sz w:val="32"/>
                <w:szCs w:val="32"/>
                <w:u w:val="single"/>
              </w:rPr>
            </w:pPr>
            <w:bookmarkStart w:id="0" w:name="_Hlk25933098"/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宋体" w:hAnsi="宋体" w:cs="Times New Roman"/>
                <w:sz w:val="32"/>
                <w:szCs w:val="32"/>
                <w:u w:val="single"/>
                <w:lang w:eastAsia="zh-CN"/>
              </w:rPr>
              <w:t>内容</w:t>
            </w:r>
            <w:r>
              <w:rPr>
                <w:rFonts w:hint="default" w:ascii="宋体" w:hAnsi="宋体" w:cs="Times New Roman"/>
                <w:sz w:val="32"/>
                <w:szCs w:val="32"/>
                <w:u w:val="single"/>
              </w:rPr>
              <w:t>包括</w:t>
            </w:r>
            <w:r>
              <w:rPr>
                <w:rFonts w:hint="default" w:ascii="宋体" w:hAnsi="宋体" w:cs="Times New Roman"/>
                <w:sz w:val="32"/>
                <w:szCs w:val="32"/>
                <w:u w:val="single"/>
                <w:lang w:eastAsia="zh-CN"/>
              </w:rPr>
              <w:t>：</w:t>
            </w:r>
            <w:r>
              <w:rPr>
                <w:rFonts w:hint="default" w:ascii="宋体" w:hAnsi="宋体" w:cs="Times New Roman"/>
                <w:sz w:val="32"/>
                <w:szCs w:val="32"/>
                <w:u w:val="single"/>
              </w:rPr>
              <w:t>计划用水单位基本情况、近三年的生产经营情况</w:t>
            </w:r>
          </w:p>
          <w:p w14:paraId="6FBCA8B8">
            <w:pPr>
              <w:adjustRightInd w:val="0"/>
              <w:snapToGrid w:val="0"/>
              <w:spacing w:line="312" w:lineRule="auto"/>
              <w:rPr>
                <w:rFonts w:hint="default"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hint="default" w:ascii="宋体" w:hAnsi="宋体" w:cs="Times New Roman"/>
                <w:sz w:val="32"/>
                <w:szCs w:val="32"/>
                <w:u w:val="single"/>
              </w:rPr>
              <w:t>和实际用水量、现状用水水平、节水措施</w:t>
            </w:r>
            <w:r>
              <w:rPr>
                <w:rFonts w:hint="default" w:ascii="宋体" w:hAnsi="宋体" w:cs="Times New Roman"/>
                <w:sz w:val="32"/>
                <w:szCs w:val="32"/>
                <w:u w:val="single"/>
                <w:lang w:eastAsia="zh-CN"/>
              </w:rPr>
              <w:t>、</w:t>
            </w:r>
            <w:r>
              <w:rPr>
                <w:rFonts w:hint="default" w:ascii="宋体" w:hAnsi="宋体" w:cs="Times New Roman"/>
                <w:sz w:val="32"/>
                <w:szCs w:val="32"/>
                <w:u w:val="single"/>
              </w:rPr>
              <w:t>下年度的生产经营情</w:t>
            </w:r>
          </w:p>
          <w:p w14:paraId="40533FE3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hint="default" w:ascii="宋体" w:hAnsi="宋体" w:cs="Times New Roman"/>
                <w:sz w:val="32"/>
                <w:szCs w:val="32"/>
                <w:u w:val="single"/>
              </w:rPr>
              <w:t>况预测和用水需求等</w:t>
            </w: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</w:t>
            </w:r>
          </w:p>
          <w:p w14:paraId="661EC4D4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宋体" w:hAnsi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</w:t>
            </w:r>
          </w:p>
          <w:p w14:paraId="5F8BC6D0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33E19C65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067715E7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4E387324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076C9454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                                                   </w:t>
            </w:r>
          </w:p>
          <w:p w14:paraId="528CC88B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6FFBA6FF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72BEBB0A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</w:t>
            </w:r>
          </w:p>
          <w:p w14:paraId="343F2637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bookmarkStart w:id="1" w:name="_GoBack"/>
            <w:bookmarkEnd w:id="1"/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</w:t>
            </w:r>
          </w:p>
          <w:p w14:paraId="6D10E7D6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71A8CE30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  <w:p w14:paraId="2B48979D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  <w:u w:val="single"/>
              </w:rPr>
            </w:pPr>
            <w:r>
              <w:rPr>
                <w:rFonts w:ascii="宋体" w:hAnsi="宋体" w:cs="Times New Roman"/>
                <w:sz w:val="32"/>
                <w:szCs w:val="32"/>
                <w:u w:val="single"/>
              </w:rPr>
              <w:t xml:space="preserve">                                                       </w:t>
            </w:r>
          </w:p>
        </w:tc>
      </w:tr>
      <w:bookmarkEnd w:id="0"/>
    </w:tbl>
    <w:p w14:paraId="599D0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ascii="宋体" w:hAnsi="宋体" w:cs="Times New Roman"/>
          <w:b/>
          <w:szCs w:val="21"/>
        </w:rPr>
      </w:pPr>
    </w:p>
    <w:sectPr>
      <w:footerReference r:id="rId3" w:type="default"/>
      <w:pgSz w:w="11906" w:h="16838"/>
      <w:pgMar w:top="1417" w:right="1418" w:bottom="1361" w:left="1418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CC2695-C991-4117-8A75-7FCEE77B59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00000001" w:usb1="080E0000" w:usb2="00000000" w:usb3="00000000" w:csb0="00040000" w:csb1="00000000"/>
    <w:embedRegular r:id="rId2" w:fontKey="{3A7C5E39-86E1-47A8-A9E8-B951CD421E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78333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332163A">
        <w:pPr>
          <w:pStyle w:val="5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ZTk4ZDJjOGZjNDQ1OGRkN2ZkMmE2OGM2NzVmMTMifQ=="/>
  </w:docVars>
  <w:rsids>
    <w:rsidRoot w:val="005D6EE0"/>
    <w:rsid w:val="00007E5A"/>
    <w:rsid w:val="0001319A"/>
    <w:rsid w:val="00014C05"/>
    <w:rsid w:val="00024A2E"/>
    <w:rsid w:val="00054BE0"/>
    <w:rsid w:val="000719D3"/>
    <w:rsid w:val="000769E3"/>
    <w:rsid w:val="000C03C1"/>
    <w:rsid w:val="000C6F79"/>
    <w:rsid w:val="00103BA8"/>
    <w:rsid w:val="0012240D"/>
    <w:rsid w:val="0013666C"/>
    <w:rsid w:val="00150E33"/>
    <w:rsid w:val="00172EC2"/>
    <w:rsid w:val="00181641"/>
    <w:rsid w:val="001F46DD"/>
    <w:rsid w:val="0020558E"/>
    <w:rsid w:val="00274F48"/>
    <w:rsid w:val="00292F5D"/>
    <w:rsid w:val="00294970"/>
    <w:rsid w:val="002A0ED9"/>
    <w:rsid w:val="002B7563"/>
    <w:rsid w:val="002D5091"/>
    <w:rsid w:val="002E1270"/>
    <w:rsid w:val="00300FA9"/>
    <w:rsid w:val="00317347"/>
    <w:rsid w:val="0033352B"/>
    <w:rsid w:val="003378EB"/>
    <w:rsid w:val="003740D7"/>
    <w:rsid w:val="00377E44"/>
    <w:rsid w:val="003A6089"/>
    <w:rsid w:val="003B0D52"/>
    <w:rsid w:val="003D1579"/>
    <w:rsid w:val="003E2D31"/>
    <w:rsid w:val="003E35DE"/>
    <w:rsid w:val="00455D0C"/>
    <w:rsid w:val="00467A75"/>
    <w:rsid w:val="00476169"/>
    <w:rsid w:val="0048467B"/>
    <w:rsid w:val="004A03BC"/>
    <w:rsid w:val="004A35FC"/>
    <w:rsid w:val="004B03A9"/>
    <w:rsid w:val="004E31A2"/>
    <w:rsid w:val="004F145A"/>
    <w:rsid w:val="00524CAD"/>
    <w:rsid w:val="0054436D"/>
    <w:rsid w:val="005727BF"/>
    <w:rsid w:val="00575EBF"/>
    <w:rsid w:val="00583365"/>
    <w:rsid w:val="0058745A"/>
    <w:rsid w:val="00590893"/>
    <w:rsid w:val="005A265D"/>
    <w:rsid w:val="005A56F7"/>
    <w:rsid w:val="005A613B"/>
    <w:rsid w:val="005A7A7B"/>
    <w:rsid w:val="005B2106"/>
    <w:rsid w:val="005C13BF"/>
    <w:rsid w:val="005C4136"/>
    <w:rsid w:val="005D6EE0"/>
    <w:rsid w:val="005D7630"/>
    <w:rsid w:val="00601AF4"/>
    <w:rsid w:val="006053FD"/>
    <w:rsid w:val="00614C97"/>
    <w:rsid w:val="00633997"/>
    <w:rsid w:val="00634AA5"/>
    <w:rsid w:val="00656EE3"/>
    <w:rsid w:val="00672827"/>
    <w:rsid w:val="00681A22"/>
    <w:rsid w:val="00693A48"/>
    <w:rsid w:val="00694C89"/>
    <w:rsid w:val="006A4635"/>
    <w:rsid w:val="006D1A01"/>
    <w:rsid w:val="006D2972"/>
    <w:rsid w:val="006F49B5"/>
    <w:rsid w:val="00710CC0"/>
    <w:rsid w:val="00727B6D"/>
    <w:rsid w:val="00752ACC"/>
    <w:rsid w:val="00764B8C"/>
    <w:rsid w:val="007A73F5"/>
    <w:rsid w:val="007A7B68"/>
    <w:rsid w:val="007C2A36"/>
    <w:rsid w:val="007C6841"/>
    <w:rsid w:val="007E3A3B"/>
    <w:rsid w:val="00861AB4"/>
    <w:rsid w:val="00883CE9"/>
    <w:rsid w:val="00896B1B"/>
    <w:rsid w:val="008A4B25"/>
    <w:rsid w:val="008D74F6"/>
    <w:rsid w:val="008E293B"/>
    <w:rsid w:val="008F00FA"/>
    <w:rsid w:val="008F56AA"/>
    <w:rsid w:val="008F75AB"/>
    <w:rsid w:val="009063AF"/>
    <w:rsid w:val="00910020"/>
    <w:rsid w:val="00924EE7"/>
    <w:rsid w:val="009316DD"/>
    <w:rsid w:val="00942D08"/>
    <w:rsid w:val="009639E1"/>
    <w:rsid w:val="00980EA0"/>
    <w:rsid w:val="009B7088"/>
    <w:rsid w:val="009C1A8D"/>
    <w:rsid w:val="009D0F2C"/>
    <w:rsid w:val="009F609A"/>
    <w:rsid w:val="00A14282"/>
    <w:rsid w:val="00A33BE2"/>
    <w:rsid w:val="00A36424"/>
    <w:rsid w:val="00A40998"/>
    <w:rsid w:val="00A6471F"/>
    <w:rsid w:val="00A671EF"/>
    <w:rsid w:val="00A73A8F"/>
    <w:rsid w:val="00A83424"/>
    <w:rsid w:val="00A83FCE"/>
    <w:rsid w:val="00AB02DA"/>
    <w:rsid w:val="00AB0D32"/>
    <w:rsid w:val="00AB611E"/>
    <w:rsid w:val="00AC4D77"/>
    <w:rsid w:val="00AD55BC"/>
    <w:rsid w:val="00AE126C"/>
    <w:rsid w:val="00AE530B"/>
    <w:rsid w:val="00AF3FC8"/>
    <w:rsid w:val="00B037F5"/>
    <w:rsid w:val="00B1379B"/>
    <w:rsid w:val="00B142F5"/>
    <w:rsid w:val="00B14D24"/>
    <w:rsid w:val="00B249B3"/>
    <w:rsid w:val="00B4063C"/>
    <w:rsid w:val="00B50397"/>
    <w:rsid w:val="00B5406C"/>
    <w:rsid w:val="00B97B63"/>
    <w:rsid w:val="00BA27E8"/>
    <w:rsid w:val="00BD2C3E"/>
    <w:rsid w:val="00BF419F"/>
    <w:rsid w:val="00C31D29"/>
    <w:rsid w:val="00C36148"/>
    <w:rsid w:val="00C42172"/>
    <w:rsid w:val="00C85930"/>
    <w:rsid w:val="00C97589"/>
    <w:rsid w:val="00CB03EE"/>
    <w:rsid w:val="00CC1A7B"/>
    <w:rsid w:val="00CF1449"/>
    <w:rsid w:val="00CF2DEF"/>
    <w:rsid w:val="00CF67FC"/>
    <w:rsid w:val="00D221D1"/>
    <w:rsid w:val="00D23D3B"/>
    <w:rsid w:val="00D31157"/>
    <w:rsid w:val="00D55782"/>
    <w:rsid w:val="00D73415"/>
    <w:rsid w:val="00DA3EEF"/>
    <w:rsid w:val="00DA4E56"/>
    <w:rsid w:val="00DB27F2"/>
    <w:rsid w:val="00DD1139"/>
    <w:rsid w:val="00DD2779"/>
    <w:rsid w:val="00DE5E2C"/>
    <w:rsid w:val="00E02208"/>
    <w:rsid w:val="00E05F9B"/>
    <w:rsid w:val="00E15AEC"/>
    <w:rsid w:val="00E25A8E"/>
    <w:rsid w:val="00E602F5"/>
    <w:rsid w:val="00E6100E"/>
    <w:rsid w:val="00E62194"/>
    <w:rsid w:val="00E66620"/>
    <w:rsid w:val="00E7258F"/>
    <w:rsid w:val="00E82F7D"/>
    <w:rsid w:val="00E84BBC"/>
    <w:rsid w:val="00EE361D"/>
    <w:rsid w:val="00EF67E3"/>
    <w:rsid w:val="00F10D24"/>
    <w:rsid w:val="00F51534"/>
    <w:rsid w:val="00F82A57"/>
    <w:rsid w:val="00F92FD5"/>
    <w:rsid w:val="00FC4375"/>
    <w:rsid w:val="00FC645D"/>
    <w:rsid w:val="00FD7D15"/>
    <w:rsid w:val="00FE2562"/>
    <w:rsid w:val="00FE4ECE"/>
    <w:rsid w:val="00FE71BA"/>
    <w:rsid w:val="01541EA9"/>
    <w:rsid w:val="017C78FF"/>
    <w:rsid w:val="04881B00"/>
    <w:rsid w:val="069C7406"/>
    <w:rsid w:val="0A927E67"/>
    <w:rsid w:val="0EBE66C8"/>
    <w:rsid w:val="10283497"/>
    <w:rsid w:val="126C630C"/>
    <w:rsid w:val="12B75243"/>
    <w:rsid w:val="144968D3"/>
    <w:rsid w:val="14A25F10"/>
    <w:rsid w:val="18192AED"/>
    <w:rsid w:val="191D7F9E"/>
    <w:rsid w:val="1ABA3364"/>
    <w:rsid w:val="1B666D00"/>
    <w:rsid w:val="1EEB2065"/>
    <w:rsid w:val="23195423"/>
    <w:rsid w:val="2F3A45ED"/>
    <w:rsid w:val="36CC5BCF"/>
    <w:rsid w:val="3A2A62B4"/>
    <w:rsid w:val="3AF752A0"/>
    <w:rsid w:val="3BBA100A"/>
    <w:rsid w:val="3E2B1F47"/>
    <w:rsid w:val="456450B8"/>
    <w:rsid w:val="47962437"/>
    <w:rsid w:val="4D000563"/>
    <w:rsid w:val="4DA72460"/>
    <w:rsid w:val="50267A8B"/>
    <w:rsid w:val="504F44D2"/>
    <w:rsid w:val="505179D5"/>
    <w:rsid w:val="51627812"/>
    <w:rsid w:val="51F77D06"/>
    <w:rsid w:val="5350084B"/>
    <w:rsid w:val="53CD1E8A"/>
    <w:rsid w:val="57243206"/>
    <w:rsid w:val="5A0709C0"/>
    <w:rsid w:val="5A8B098C"/>
    <w:rsid w:val="5B6339F0"/>
    <w:rsid w:val="61813705"/>
    <w:rsid w:val="65F56152"/>
    <w:rsid w:val="689C41D3"/>
    <w:rsid w:val="6944683F"/>
    <w:rsid w:val="6C3513D9"/>
    <w:rsid w:val="6EF07839"/>
    <w:rsid w:val="73E34A01"/>
    <w:rsid w:val="752C594B"/>
    <w:rsid w:val="78EE6B97"/>
    <w:rsid w:val="795E792F"/>
    <w:rsid w:val="7DE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ndara"/>
        <a:ea typeface="宋体"/>
        <a:cs typeface=""/>
      </a:majorFont>
      <a:minorFont>
        <a:latin typeface="Candara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453</Words>
  <Characters>478</Characters>
  <Lines>26</Lines>
  <Paragraphs>7</Paragraphs>
  <TotalTime>51</TotalTime>
  <ScaleCrop>false</ScaleCrop>
  <LinksUpToDate>false</LinksUpToDate>
  <CharactersWithSpaces>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2019-11-21T02:11:00Z</dcterms:created>
  <dc:creator>dubble</dc:creator>
  <cp:lastModifiedBy>Administrator</cp:lastModifiedBy>
  <cp:lastPrinted>2024-01-04T06:07:00Z</cp:lastPrinted>
  <dcterms:modified xsi:type="dcterms:W3CDTF">2025-12-12T03:06:13Z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3181B2CCF2C84BE8AF6CEA58B84E2B5A_13</vt:lpwstr>
  </property>
  <property fmtid="{D5CDD505-2E9C-101B-9397-08002B2CF9AE}" pid="4" name="KSOTemplateDocerSaveRecord">
    <vt:lpwstr>eyJoZGlkIjoiMzNlYzJjZGMyZmQ4ZmY0YTM0YTI4NTQ3MWNlNTgyYjgiLCJ1c2VySWQiOiIyNTA1MzQ4NzMifQ==</vt:lpwstr>
  </property>
</Properties>
</file>