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AC9827">
      <w:pPr>
        <w:jc w:val="center"/>
        <w:rPr>
          <w:rFonts w:hint="default" w:ascii="Times New Roman" w:hAnsi="Times New Roman" w:eastAsia="黑体" w:cs="Times New Roman"/>
          <w:sz w:val="44"/>
          <w:szCs w:val="44"/>
          <w:vertAlign w:val="baseline"/>
          <w:lang w:val="en-US" w:eastAsia="zh-CN"/>
        </w:rPr>
      </w:pPr>
      <w:r>
        <w:rPr>
          <w:rFonts w:hint="default" w:ascii="Times New Roman" w:hAnsi="Times New Roman" w:eastAsia="黑体" w:cs="Times New Roman"/>
          <w:sz w:val="44"/>
          <w:szCs w:val="44"/>
          <w:vertAlign w:val="baseline"/>
          <w:lang w:eastAsia="zh-CN"/>
        </w:rPr>
        <w:t>苏州市姑苏区发展和改革局涉企行政检查事项公示</w:t>
      </w:r>
    </w:p>
    <w:p w14:paraId="41A0EB16">
      <w:pPr>
        <w:rPr>
          <w:rFonts w:hint="default" w:ascii="Times New Roman" w:hAnsi="Times New Roman" w:eastAsia="仿宋_GB2312" w:cs="Times New Roman"/>
          <w:sz w:val="32"/>
          <w:szCs w:val="32"/>
          <w:vertAlign w:val="baseline"/>
          <w:lang w:eastAsia="zh-CN"/>
        </w:rPr>
      </w:pPr>
    </w:p>
    <w:p w14:paraId="355D0EAA">
      <w:pPr>
        <w:rPr>
          <w:rFonts w:hint="default" w:ascii="Times New Roman" w:hAnsi="Times New Roman" w:eastAsia="仿宋_GB2312" w:cs="Times New Roman"/>
          <w:sz w:val="32"/>
          <w:szCs w:val="32"/>
          <w:vertAlign w:val="baseline"/>
          <w:lang w:eastAsia="zh-CN"/>
        </w:rPr>
      </w:pPr>
    </w:p>
    <w:tbl>
      <w:tblPr>
        <w:tblStyle w:val="3"/>
        <w:tblW w:w="131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5"/>
        <w:gridCol w:w="2112"/>
        <w:gridCol w:w="2172"/>
        <w:gridCol w:w="2760"/>
        <w:gridCol w:w="2132"/>
        <w:gridCol w:w="1924"/>
      </w:tblGrid>
      <w:tr w14:paraId="66BDC6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5" w:type="dxa"/>
          </w:tcPr>
          <w:p w14:paraId="05153465"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  <w:t>检查主体</w:t>
            </w:r>
          </w:p>
        </w:tc>
        <w:tc>
          <w:tcPr>
            <w:tcW w:w="2112" w:type="dxa"/>
          </w:tcPr>
          <w:p w14:paraId="56768930"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  <w:t>检查对象</w:t>
            </w:r>
          </w:p>
        </w:tc>
        <w:tc>
          <w:tcPr>
            <w:tcW w:w="2172" w:type="dxa"/>
          </w:tcPr>
          <w:p w14:paraId="5AB4F0EF"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  <w:t>检查事项</w:t>
            </w:r>
          </w:p>
        </w:tc>
        <w:tc>
          <w:tcPr>
            <w:tcW w:w="2760" w:type="dxa"/>
          </w:tcPr>
          <w:p w14:paraId="095B6BE5"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  <w:t>检查依据和标准</w:t>
            </w:r>
          </w:p>
        </w:tc>
        <w:tc>
          <w:tcPr>
            <w:tcW w:w="2132" w:type="dxa"/>
          </w:tcPr>
          <w:p w14:paraId="5530B022"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  <w:t>检查计划</w:t>
            </w:r>
          </w:p>
        </w:tc>
        <w:tc>
          <w:tcPr>
            <w:tcW w:w="1924" w:type="dxa"/>
          </w:tcPr>
          <w:p w14:paraId="5A7DA2A3"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  <w:t>检查文书</w:t>
            </w:r>
          </w:p>
        </w:tc>
      </w:tr>
      <w:tr w14:paraId="0D9A10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5" w:type="dxa"/>
          </w:tcPr>
          <w:p w14:paraId="47751A63">
            <w:pPr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姑苏区发展和改革局</w:t>
            </w:r>
          </w:p>
        </w:tc>
        <w:tc>
          <w:tcPr>
            <w:tcW w:w="2112" w:type="dxa"/>
          </w:tcPr>
          <w:p w14:paraId="66FF4391">
            <w:pPr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信用服务机构</w:t>
            </w:r>
          </w:p>
        </w:tc>
        <w:tc>
          <w:tcPr>
            <w:tcW w:w="2172" w:type="dxa"/>
          </w:tcPr>
          <w:p w14:paraId="693F5741">
            <w:pPr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对信用机构出具信用报告情况的行政检查</w:t>
            </w:r>
          </w:p>
        </w:tc>
        <w:tc>
          <w:tcPr>
            <w:tcW w:w="2760" w:type="dxa"/>
          </w:tcPr>
          <w:p w14:paraId="28272964">
            <w:pPr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《江苏省社会信用条例》第七十条</w:t>
            </w:r>
          </w:p>
        </w:tc>
        <w:tc>
          <w:tcPr>
            <w:tcW w:w="2132" w:type="dxa"/>
          </w:tcPr>
          <w:p w14:paraId="6C18BE7F">
            <w:pPr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根据省、市抽取结果确定</w:t>
            </w:r>
          </w:p>
        </w:tc>
        <w:tc>
          <w:tcPr>
            <w:tcW w:w="1924" w:type="dxa"/>
          </w:tcPr>
          <w:p w14:paraId="43AD574A">
            <w:pPr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  <w:t>无</w:t>
            </w:r>
          </w:p>
        </w:tc>
      </w:tr>
    </w:tbl>
    <w:p w14:paraId="532EC8E4">
      <w:pPr>
        <w:rPr>
          <w:rFonts w:hint="default" w:ascii="Times New Roman" w:hAnsi="Times New Roman" w:cs="Times New Roman"/>
        </w:rPr>
      </w:pPr>
    </w:p>
    <w:p w14:paraId="77A9B541">
      <w:pPr>
        <w:rPr>
          <w:rFonts w:hint="default" w:ascii="Times New Roman" w:hAnsi="Times New Roman" w:cs="Times New Roman"/>
        </w:rPr>
      </w:pPr>
    </w:p>
    <w:p w14:paraId="6BF84508">
      <w:pPr>
        <w:rPr>
          <w:rFonts w:hint="default" w:ascii="Times New Roman" w:hAnsi="Times New Roman" w:cs="Times New Roman"/>
        </w:rPr>
      </w:pPr>
    </w:p>
    <w:p w14:paraId="2A504E8D">
      <w:pPr>
        <w:rPr>
          <w:rFonts w:hint="eastAsia" w:ascii="Times New Roman" w:hAnsi="Times New Roman" w:cs="Times New Roman" w:eastAsiaTheme="minorEastAsia"/>
          <w:lang w:eastAsia="zh-CN"/>
        </w:rPr>
      </w:pPr>
    </w:p>
    <w:p w14:paraId="0D23D85C">
      <w:pPr>
        <w:wordWrap/>
        <w:jc w:val="righ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2025年6月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16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日</w:t>
      </w:r>
    </w:p>
    <w:sectPr>
      <w:pgSz w:w="16838" w:h="11906" w:orient="landscape"/>
      <w:pgMar w:top="1531" w:right="2041" w:bottom="1531" w:left="192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0AFF" w:usb1="00007843" w:usb2="00000001" w:usb3="00000000" w:csb0="400001BF" w:csb1="DFF7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01396B"/>
    <w:rsid w:val="09532A47"/>
    <w:rsid w:val="0C447689"/>
    <w:rsid w:val="112D098E"/>
    <w:rsid w:val="122B4561"/>
    <w:rsid w:val="15166A06"/>
    <w:rsid w:val="21F137E5"/>
    <w:rsid w:val="225749FA"/>
    <w:rsid w:val="28245882"/>
    <w:rsid w:val="28A170B7"/>
    <w:rsid w:val="28C11323"/>
    <w:rsid w:val="29FA0F90"/>
    <w:rsid w:val="306929CC"/>
    <w:rsid w:val="37B24EB5"/>
    <w:rsid w:val="3C2E2398"/>
    <w:rsid w:val="3E703177"/>
    <w:rsid w:val="43144A19"/>
    <w:rsid w:val="53AA1689"/>
    <w:rsid w:val="6C847C6A"/>
    <w:rsid w:val="6CB247D7"/>
    <w:rsid w:val="71630796"/>
    <w:rsid w:val="77D221D2"/>
    <w:rsid w:val="785B4B42"/>
    <w:rsid w:val="7E4D4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标题1"/>
    <w:basedOn w:val="1"/>
    <w:next w:val="1"/>
    <w:qFormat/>
    <w:uiPriority w:val="0"/>
    <w:pPr>
      <w:tabs>
        <w:tab w:val="left" w:pos="9193"/>
        <w:tab w:val="left" w:pos="9827"/>
      </w:tabs>
      <w:autoSpaceDE w:val="0"/>
      <w:autoSpaceDN w:val="0"/>
      <w:spacing w:line="760" w:lineRule="atLeast"/>
      <w:ind w:firstLine="0" w:firstLineChars="0"/>
      <w:jc w:val="center"/>
    </w:pPr>
    <w:rPr>
      <w:rFonts w:ascii="方正小标宋_GBK" w:eastAsia="方正小标宋_GBK"/>
      <w:sz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115</Words>
  <Characters>119</Characters>
  <Lines>0</Lines>
  <Paragraphs>0</Paragraphs>
  <TotalTime>1</TotalTime>
  <ScaleCrop>false</ScaleCrop>
  <LinksUpToDate>false</LinksUpToDate>
  <CharactersWithSpaces>120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2025-06-10T05:51:00Z</dcterms:created>
  <dc:creator>Administrator</dc:creator>
  <cp:lastModifiedBy>ttbbzdzyqb</cp:lastModifiedBy>
  <dcterms:modified xsi:type="dcterms:W3CDTF">2025-06-16T03:31:15Z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eyJoZGlkIjoiYjRmODllOWEzMWNhYmViNGZkMjAzZjcxMjU0NGMyZmYiLCJ1c2VySWQiOiI2NjYwMzQyNjUifQ==</vt:lpwstr>
  </property>
  <property fmtid="{D5CDD505-2E9C-101B-9397-08002B2CF9AE}" pid="4" name="ICV">
    <vt:lpwstr>AD015B9EE66445DDBB5161544CF9C521_12</vt:lpwstr>
  </property>
</Properties>
</file>